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871"/>
        <w:tblW w:w="4750" w:type="pct"/>
        <w:tblCellSpacing w:w="0" w:type="dxa"/>
        <w:tblCellMar>
          <w:left w:w="0" w:type="dxa"/>
          <w:right w:w="0" w:type="dxa"/>
        </w:tblCellMar>
        <w:tblLook w:val="04A0" w:firstRow="1" w:lastRow="0" w:firstColumn="1" w:lastColumn="0" w:noHBand="0" w:noVBand="1"/>
      </w:tblPr>
      <w:tblGrid>
        <w:gridCol w:w="9861"/>
      </w:tblGrid>
      <w:tr w:rsidR="00D02120" w:rsidRPr="00D02120" w:rsidTr="00113CE8">
        <w:trPr>
          <w:trHeight w:val="360"/>
          <w:tblCellSpacing w:w="0" w:type="dxa"/>
        </w:trPr>
        <w:tc>
          <w:tcPr>
            <w:tcW w:w="0" w:type="auto"/>
            <w:tcMar>
              <w:top w:w="60" w:type="dxa"/>
              <w:left w:w="300" w:type="dxa"/>
              <w:bottom w:w="60" w:type="dxa"/>
              <w:right w:w="0" w:type="dxa"/>
            </w:tcMar>
            <w:vAlign w:val="center"/>
            <w:hideMark/>
          </w:tcPr>
          <w:p w:rsidR="00D02120" w:rsidRPr="00D02120" w:rsidRDefault="00D02120" w:rsidP="00113CE8">
            <w:pPr>
              <w:spacing w:after="0" w:line="240" w:lineRule="auto"/>
              <w:rPr>
                <w:rFonts w:ascii="Arial" w:eastAsia="Times New Roman" w:hAnsi="Arial" w:cs="Arial"/>
                <w:color w:val="2F2F2F"/>
                <w:sz w:val="20"/>
                <w:szCs w:val="20"/>
                <w:lang w:eastAsia="es-MX"/>
              </w:rPr>
            </w:pPr>
          </w:p>
        </w:tc>
      </w:tr>
      <w:tr w:rsidR="00D02120" w:rsidRPr="00D02120" w:rsidTr="00113CE8">
        <w:trPr>
          <w:tblCellSpacing w:w="0" w:type="dxa"/>
        </w:trPr>
        <w:tc>
          <w:tcPr>
            <w:tcW w:w="0" w:type="auto"/>
            <w:tcMar>
              <w:top w:w="150" w:type="dxa"/>
              <w:left w:w="150" w:type="dxa"/>
              <w:bottom w:w="150" w:type="dxa"/>
              <w:right w:w="150" w:type="dxa"/>
            </w:tcMar>
            <w:hideMark/>
          </w:tcPr>
          <w:p w:rsidR="00513174" w:rsidRDefault="005E71DB" w:rsidP="00113CE8">
            <w:pPr>
              <w:pBdr>
                <w:bottom w:val="single" w:sz="12" w:space="0" w:color="000000"/>
              </w:pBdr>
              <w:spacing w:before="120" w:after="0" w:line="240" w:lineRule="auto"/>
              <w:jc w:val="center"/>
              <w:outlineLvl w:val="0"/>
              <w:rPr>
                <w:rFonts w:ascii="Arial" w:eastAsia="Times New Roman" w:hAnsi="Arial" w:cs="Arial"/>
                <w:b/>
                <w:bCs/>
                <w:color w:val="2F2F2F"/>
                <w:kern w:val="36"/>
                <w:sz w:val="24"/>
                <w:szCs w:val="24"/>
                <w:lang w:eastAsia="es-MX"/>
              </w:rPr>
            </w:pPr>
            <w:r>
              <w:rPr>
                <w:rFonts w:ascii="Arial" w:eastAsia="Times New Roman" w:hAnsi="Arial" w:cs="Arial"/>
                <w:b/>
                <w:bCs/>
                <w:color w:val="2F2F2F"/>
                <w:kern w:val="36"/>
                <w:sz w:val="24"/>
                <w:szCs w:val="24"/>
                <w:lang w:eastAsia="es-MX"/>
              </w:rPr>
              <w:t xml:space="preserve">Reglas de Operación </w:t>
            </w:r>
            <w:r w:rsidR="006F3F0C">
              <w:rPr>
                <w:rFonts w:ascii="Arial" w:eastAsia="Times New Roman" w:hAnsi="Arial" w:cs="Arial"/>
                <w:b/>
                <w:bCs/>
                <w:color w:val="2F2F2F"/>
                <w:kern w:val="36"/>
                <w:sz w:val="24"/>
                <w:szCs w:val="24"/>
                <w:lang w:eastAsia="es-MX"/>
              </w:rPr>
              <w:t xml:space="preserve">del </w:t>
            </w:r>
            <w:r w:rsidR="006F3F0C" w:rsidRPr="001F6E7A">
              <w:rPr>
                <w:rFonts w:ascii="Arial" w:eastAsia="Times New Roman" w:hAnsi="Arial" w:cs="Arial"/>
                <w:b/>
                <w:bCs/>
                <w:color w:val="2F2F2F"/>
                <w:kern w:val="36"/>
                <w:sz w:val="24"/>
                <w:szCs w:val="24"/>
                <w:lang w:eastAsia="es-MX"/>
              </w:rPr>
              <w:t>Sistema</w:t>
            </w:r>
            <w:r w:rsidR="0075591D" w:rsidRPr="001F6E7A">
              <w:rPr>
                <w:rFonts w:ascii="Arial" w:eastAsia="Times New Roman" w:hAnsi="Arial" w:cs="Arial"/>
                <w:b/>
                <w:bCs/>
                <w:color w:val="2F2F2F"/>
                <w:kern w:val="36"/>
                <w:sz w:val="24"/>
                <w:szCs w:val="24"/>
                <w:lang w:eastAsia="es-MX"/>
              </w:rPr>
              <w:t xml:space="preserve"> </w:t>
            </w:r>
            <w:r w:rsidR="00D02120" w:rsidRPr="001F6E7A">
              <w:rPr>
                <w:rFonts w:ascii="Arial" w:eastAsia="Times New Roman" w:hAnsi="Arial" w:cs="Arial"/>
                <w:b/>
                <w:bCs/>
                <w:color w:val="2F2F2F"/>
                <w:kern w:val="36"/>
                <w:sz w:val="24"/>
                <w:szCs w:val="24"/>
                <w:lang w:eastAsia="es-MX"/>
              </w:rPr>
              <w:t xml:space="preserve">para el Desarrollo Integral de la Familia </w:t>
            </w:r>
            <w:r w:rsidR="00F43A38">
              <w:rPr>
                <w:rFonts w:ascii="Arial" w:eastAsia="Times New Roman" w:hAnsi="Arial" w:cs="Arial"/>
                <w:b/>
                <w:bCs/>
                <w:color w:val="2F2F2F"/>
                <w:kern w:val="36"/>
                <w:sz w:val="24"/>
                <w:szCs w:val="24"/>
                <w:lang w:eastAsia="es-MX"/>
              </w:rPr>
              <w:t xml:space="preserve">del Municipio </w:t>
            </w:r>
            <w:r w:rsidR="00E86404">
              <w:rPr>
                <w:rFonts w:ascii="Arial" w:eastAsia="Times New Roman" w:hAnsi="Arial" w:cs="Arial"/>
                <w:b/>
                <w:bCs/>
                <w:color w:val="2F2F2F"/>
                <w:kern w:val="36"/>
                <w:sz w:val="24"/>
                <w:szCs w:val="24"/>
                <w:lang w:eastAsia="es-MX"/>
              </w:rPr>
              <w:t xml:space="preserve"> de</w:t>
            </w:r>
            <w:r w:rsidR="0075591D" w:rsidRPr="001F6E7A">
              <w:rPr>
                <w:rFonts w:ascii="Arial" w:eastAsia="Times New Roman" w:hAnsi="Arial" w:cs="Arial"/>
                <w:b/>
                <w:bCs/>
                <w:color w:val="2F2F2F"/>
                <w:kern w:val="36"/>
                <w:sz w:val="24"/>
                <w:szCs w:val="24"/>
                <w:lang w:eastAsia="es-MX"/>
              </w:rPr>
              <w:t xml:space="preserve"> Durango</w:t>
            </w:r>
            <w:r w:rsidR="00E86404">
              <w:rPr>
                <w:rFonts w:ascii="Arial" w:eastAsia="Times New Roman" w:hAnsi="Arial" w:cs="Arial"/>
                <w:b/>
                <w:bCs/>
                <w:color w:val="2F2F2F"/>
                <w:kern w:val="36"/>
                <w:sz w:val="24"/>
                <w:szCs w:val="24"/>
                <w:lang w:eastAsia="es-MX"/>
              </w:rPr>
              <w:t>,</w:t>
            </w:r>
            <w:r w:rsidR="0075591D" w:rsidRPr="001F6E7A">
              <w:rPr>
                <w:rFonts w:ascii="Arial" w:eastAsia="Times New Roman" w:hAnsi="Arial" w:cs="Arial"/>
                <w:b/>
                <w:bCs/>
                <w:color w:val="2F2F2F"/>
                <w:kern w:val="36"/>
                <w:sz w:val="24"/>
                <w:szCs w:val="24"/>
                <w:lang w:eastAsia="es-MX"/>
              </w:rPr>
              <w:t xml:space="preserve"> </w:t>
            </w:r>
            <w:r w:rsidR="00D02120" w:rsidRPr="001F6E7A">
              <w:rPr>
                <w:rFonts w:ascii="Arial" w:eastAsia="Times New Roman" w:hAnsi="Arial" w:cs="Arial"/>
                <w:b/>
                <w:bCs/>
                <w:color w:val="2F2F2F"/>
                <w:kern w:val="36"/>
                <w:sz w:val="24"/>
                <w:szCs w:val="24"/>
                <w:lang w:eastAsia="es-MX"/>
              </w:rPr>
              <w:t xml:space="preserve">da a conocer la </w:t>
            </w:r>
            <w:r w:rsidR="0075591D" w:rsidRPr="001F6E7A">
              <w:rPr>
                <w:rFonts w:ascii="Arial" w:eastAsia="Times New Roman" w:hAnsi="Arial" w:cs="Arial"/>
                <w:b/>
                <w:bCs/>
                <w:color w:val="2F2F2F"/>
                <w:kern w:val="36"/>
                <w:sz w:val="24"/>
                <w:szCs w:val="24"/>
                <w:lang w:eastAsia="es-MX"/>
              </w:rPr>
              <w:t>publicación de</w:t>
            </w:r>
            <w:r w:rsidR="00D02120" w:rsidRPr="001F6E7A">
              <w:rPr>
                <w:rFonts w:ascii="Arial" w:eastAsia="Times New Roman" w:hAnsi="Arial" w:cs="Arial"/>
                <w:b/>
                <w:bCs/>
                <w:color w:val="2F2F2F"/>
                <w:kern w:val="36"/>
                <w:sz w:val="24"/>
                <w:szCs w:val="24"/>
                <w:lang w:eastAsia="es-MX"/>
              </w:rPr>
              <w:t xml:space="preserve"> las Reglas de Operación de</w:t>
            </w:r>
            <w:r w:rsidR="008D70A4">
              <w:rPr>
                <w:rFonts w:ascii="Arial" w:eastAsia="Times New Roman" w:hAnsi="Arial" w:cs="Arial"/>
                <w:b/>
                <w:bCs/>
                <w:color w:val="2F2F2F"/>
                <w:kern w:val="36"/>
                <w:sz w:val="24"/>
                <w:szCs w:val="24"/>
                <w:lang w:eastAsia="es-MX"/>
              </w:rPr>
              <w:t xml:space="preserve"> </w:t>
            </w:r>
            <w:r w:rsidR="00D02120" w:rsidRPr="001F6E7A">
              <w:rPr>
                <w:rFonts w:ascii="Arial" w:eastAsia="Times New Roman" w:hAnsi="Arial" w:cs="Arial"/>
                <w:b/>
                <w:bCs/>
                <w:color w:val="2F2F2F"/>
                <w:kern w:val="36"/>
                <w:sz w:val="24"/>
                <w:szCs w:val="24"/>
                <w:lang w:eastAsia="es-MX"/>
              </w:rPr>
              <w:t>l</w:t>
            </w:r>
            <w:r w:rsidR="0075591D" w:rsidRPr="001F6E7A">
              <w:rPr>
                <w:rFonts w:ascii="Arial" w:eastAsia="Times New Roman" w:hAnsi="Arial" w:cs="Arial"/>
                <w:b/>
                <w:bCs/>
                <w:color w:val="2F2F2F"/>
                <w:kern w:val="36"/>
                <w:sz w:val="24"/>
                <w:szCs w:val="24"/>
                <w:lang w:eastAsia="es-MX"/>
              </w:rPr>
              <w:t>os</w:t>
            </w:r>
            <w:r w:rsidR="00D02120" w:rsidRPr="001F6E7A">
              <w:rPr>
                <w:rFonts w:ascii="Arial" w:eastAsia="Times New Roman" w:hAnsi="Arial" w:cs="Arial"/>
                <w:b/>
                <w:bCs/>
                <w:color w:val="2F2F2F"/>
                <w:kern w:val="36"/>
                <w:sz w:val="24"/>
                <w:szCs w:val="24"/>
                <w:lang w:eastAsia="es-MX"/>
              </w:rPr>
              <w:t xml:space="preserve"> Programa</w:t>
            </w:r>
            <w:r w:rsidR="0075591D" w:rsidRPr="001F6E7A">
              <w:rPr>
                <w:rFonts w:ascii="Arial" w:eastAsia="Times New Roman" w:hAnsi="Arial" w:cs="Arial"/>
                <w:b/>
                <w:bCs/>
                <w:color w:val="2F2F2F"/>
                <w:kern w:val="36"/>
                <w:sz w:val="24"/>
                <w:szCs w:val="24"/>
                <w:lang w:eastAsia="es-MX"/>
              </w:rPr>
              <w:t>s</w:t>
            </w:r>
            <w:r w:rsidR="00D02120" w:rsidRPr="001F6E7A">
              <w:rPr>
                <w:rFonts w:ascii="Arial" w:eastAsia="Times New Roman" w:hAnsi="Arial" w:cs="Arial"/>
                <w:b/>
                <w:bCs/>
                <w:color w:val="2F2F2F"/>
                <w:kern w:val="36"/>
                <w:sz w:val="24"/>
                <w:szCs w:val="24"/>
                <w:lang w:eastAsia="es-MX"/>
              </w:rPr>
              <w:t xml:space="preserve"> de A</w:t>
            </w:r>
            <w:r w:rsidR="0075591D" w:rsidRPr="001F6E7A">
              <w:rPr>
                <w:rFonts w:ascii="Arial" w:eastAsia="Times New Roman" w:hAnsi="Arial" w:cs="Arial"/>
                <w:b/>
                <w:bCs/>
                <w:color w:val="2F2F2F"/>
                <w:kern w:val="36"/>
                <w:sz w:val="24"/>
                <w:szCs w:val="24"/>
                <w:lang w:eastAsia="es-MX"/>
              </w:rPr>
              <w:t>s</w:t>
            </w:r>
            <w:r w:rsidR="006F3F0C">
              <w:rPr>
                <w:rFonts w:ascii="Arial" w:eastAsia="Times New Roman" w:hAnsi="Arial" w:cs="Arial"/>
                <w:b/>
                <w:bCs/>
                <w:color w:val="2F2F2F"/>
                <w:kern w:val="36"/>
                <w:sz w:val="24"/>
                <w:szCs w:val="24"/>
                <w:lang w:eastAsia="es-MX"/>
              </w:rPr>
              <w:t>istencia Social Alimentaria 2018</w:t>
            </w:r>
            <w:r w:rsidR="007224D4">
              <w:rPr>
                <w:rFonts w:ascii="Arial" w:eastAsia="Times New Roman" w:hAnsi="Arial" w:cs="Arial"/>
                <w:b/>
                <w:bCs/>
                <w:color w:val="2F2F2F"/>
                <w:kern w:val="36"/>
                <w:sz w:val="24"/>
                <w:szCs w:val="24"/>
                <w:lang w:eastAsia="es-MX"/>
              </w:rPr>
              <w:t>.</w:t>
            </w:r>
          </w:p>
          <w:p w:rsidR="001F6E7A" w:rsidRPr="001F6E7A" w:rsidRDefault="001F6E7A" w:rsidP="00113CE8">
            <w:pPr>
              <w:pBdr>
                <w:bottom w:val="single" w:sz="12" w:space="0" w:color="000000"/>
              </w:pBdr>
              <w:spacing w:before="120" w:after="0" w:line="240" w:lineRule="auto"/>
              <w:jc w:val="center"/>
              <w:outlineLvl w:val="0"/>
              <w:rPr>
                <w:rFonts w:ascii="Arial" w:eastAsia="Times New Roman" w:hAnsi="Arial" w:cs="Arial"/>
                <w:b/>
                <w:bCs/>
                <w:color w:val="2F2F2F"/>
                <w:kern w:val="36"/>
                <w:sz w:val="24"/>
                <w:szCs w:val="24"/>
                <w:lang w:eastAsia="es-MX"/>
              </w:rPr>
            </w:pPr>
          </w:p>
          <w:p w:rsidR="001F6E7A" w:rsidRPr="00CF0B1D" w:rsidRDefault="001F6E7A" w:rsidP="00113CE8">
            <w:pPr>
              <w:spacing w:after="101" w:line="240" w:lineRule="auto"/>
              <w:jc w:val="center"/>
              <w:rPr>
                <w:rFonts w:ascii="Arial" w:eastAsia="Times New Roman" w:hAnsi="Arial" w:cs="Arial"/>
                <w:b/>
                <w:bCs/>
                <w:color w:val="2F2F2F"/>
                <w:sz w:val="24"/>
                <w:szCs w:val="24"/>
                <w:lang w:eastAsia="es-MX"/>
              </w:rPr>
            </w:pPr>
          </w:p>
          <w:p w:rsidR="00D02120" w:rsidRPr="00CF0B1D" w:rsidRDefault="00D02120" w:rsidP="00113CE8">
            <w:pPr>
              <w:spacing w:after="101" w:line="240" w:lineRule="auto"/>
              <w:jc w:val="center"/>
              <w:rPr>
                <w:rFonts w:ascii="Arial" w:eastAsia="Times New Roman" w:hAnsi="Arial" w:cs="Arial"/>
                <w:b/>
                <w:bCs/>
                <w:color w:val="2F2F2F"/>
                <w:sz w:val="24"/>
                <w:szCs w:val="24"/>
                <w:lang w:eastAsia="es-MX"/>
              </w:rPr>
            </w:pPr>
            <w:r w:rsidRPr="00CF0B1D">
              <w:rPr>
                <w:rFonts w:ascii="Arial" w:eastAsia="Times New Roman" w:hAnsi="Arial" w:cs="Arial"/>
                <w:b/>
                <w:bCs/>
                <w:color w:val="2F2F2F"/>
                <w:sz w:val="24"/>
                <w:szCs w:val="24"/>
                <w:lang w:eastAsia="es-MX"/>
              </w:rPr>
              <w:t>CONSIDERANDO</w:t>
            </w:r>
          </w:p>
          <w:p w:rsidR="00D02120" w:rsidRPr="00CF0B1D" w:rsidRDefault="00D02120" w:rsidP="00113CE8">
            <w:pPr>
              <w:spacing w:after="101" w:line="240" w:lineRule="auto"/>
              <w:jc w:val="both"/>
              <w:rPr>
                <w:rFonts w:ascii="Arial" w:eastAsia="Times New Roman" w:hAnsi="Arial" w:cs="Arial"/>
                <w:color w:val="2F2F2F"/>
                <w:sz w:val="24"/>
                <w:szCs w:val="24"/>
                <w:lang w:eastAsia="es-MX"/>
              </w:rPr>
            </w:pPr>
            <w:r w:rsidRPr="00CF0B1D">
              <w:rPr>
                <w:rFonts w:ascii="Arial" w:eastAsia="Times New Roman" w:hAnsi="Arial" w:cs="Arial"/>
                <w:color w:val="2F2F2F"/>
                <w:sz w:val="24"/>
                <w:szCs w:val="24"/>
                <w:lang w:eastAsia="es-MX"/>
              </w:rPr>
              <w:t>Que las Reglas de Operación establecen disposiciones a las que deben sujetarse determinados programas y fondos federales con el objeto de otorgar transparencia y asegurar la aplicación eficiente, eficaz, oportuna y equitativa de los recursos públicos asignados a los mismos;</w:t>
            </w:r>
          </w:p>
          <w:p w:rsidR="001F6E7A" w:rsidRPr="00CF0B1D" w:rsidRDefault="001F6E7A" w:rsidP="00113CE8">
            <w:pPr>
              <w:spacing w:after="101" w:line="240" w:lineRule="auto"/>
              <w:ind w:firstLine="288"/>
              <w:jc w:val="center"/>
              <w:rPr>
                <w:rFonts w:ascii="Arial" w:eastAsia="Times New Roman" w:hAnsi="Arial" w:cs="Arial"/>
                <w:color w:val="2F2F2F"/>
                <w:sz w:val="24"/>
                <w:szCs w:val="24"/>
                <w:lang w:eastAsia="es-MX"/>
              </w:rPr>
            </w:pPr>
          </w:p>
          <w:p w:rsidR="00D02120" w:rsidRPr="00CF0B1D" w:rsidRDefault="006F3F0C" w:rsidP="00113CE8">
            <w:pPr>
              <w:spacing w:after="101" w:line="240" w:lineRule="auto"/>
              <w:jc w:val="both"/>
              <w:rPr>
                <w:rFonts w:ascii="Arial" w:eastAsia="Times New Roman" w:hAnsi="Arial" w:cs="Arial"/>
                <w:color w:val="2F2F2F"/>
                <w:sz w:val="24"/>
                <w:szCs w:val="24"/>
                <w:lang w:eastAsia="es-MX"/>
              </w:rPr>
            </w:pPr>
            <w:r w:rsidRPr="00CF0B1D">
              <w:rPr>
                <w:rFonts w:ascii="Arial" w:eastAsia="Times New Roman" w:hAnsi="Arial" w:cs="Arial"/>
                <w:color w:val="2F2F2F"/>
                <w:sz w:val="24"/>
                <w:szCs w:val="24"/>
                <w:lang w:eastAsia="es-MX"/>
              </w:rPr>
              <w:t>Que,</w:t>
            </w:r>
            <w:r w:rsidR="00D02120" w:rsidRPr="00CF0B1D">
              <w:rPr>
                <w:rFonts w:ascii="Arial" w:eastAsia="Times New Roman" w:hAnsi="Arial" w:cs="Arial"/>
                <w:color w:val="2F2F2F"/>
                <w:sz w:val="24"/>
                <w:szCs w:val="24"/>
                <w:lang w:eastAsia="es-MX"/>
              </w:rPr>
              <w:t xml:space="preserve"> en ese marco, la Ley </w:t>
            </w:r>
            <w:r w:rsidR="00F43A38">
              <w:rPr>
                <w:rFonts w:ascii="Arial" w:eastAsia="Times New Roman" w:hAnsi="Arial" w:cs="Arial"/>
                <w:color w:val="2F2F2F"/>
                <w:sz w:val="24"/>
                <w:szCs w:val="24"/>
                <w:lang w:eastAsia="es-MX"/>
              </w:rPr>
              <w:t xml:space="preserve">de Asistencia Social Alimentaria, </w:t>
            </w:r>
            <w:r w:rsidR="00D02120" w:rsidRPr="00CF0B1D">
              <w:rPr>
                <w:rFonts w:ascii="Arial" w:eastAsia="Times New Roman" w:hAnsi="Arial" w:cs="Arial"/>
                <w:color w:val="2F2F2F"/>
                <w:sz w:val="24"/>
                <w:szCs w:val="24"/>
                <w:lang w:eastAsia="es-MX"/>
              </w:rPr>
              <w:t>que con el objeto de que la administración de los r</w:t>
            </w:r>
            <w:r w:rsidR="00F43A38">
              <w:rPr>
                <w:rFonts w:ascii="Arial" w:eastAsia="Times New Roman" w:hAnsi="Arial" w:cs="Arial"/>
                <w:color w:val="2F2F2F"/>
                <w:sz w:val="24"/>
                <w:szCs w:val="24"/>
                <w:lang w:eastAsia="es-MX"/>
              </w:rPr>
              <w:t>ecursos públicos municipales</w:t>
            </w:r>
            <w:r w:rsidR="00D02120" w:rsidRPr="00CF0B1D">
              <w:rPr>
                <w:rFonts w:ascii="Arial" w:eastAsia="Times New Roman" w:hAnsi="Arial" w:cs="Arial"/>
                <w:color w:val="2F2F2F"/>
                <w:sz w:val="24"/>
                <w:szCs w:val="24"/>
                <w:lang w:eastAsia="es-MX"/>
              </w:rPr>
              <w:t xml:space="preserve"> se realice con base en criterios de legalidad, honestidad, eficiencia, eficacia, economía, racionalidad, austeridad, transparencia, control, rendición de </w:t>
            </w:r>
            <w:r w:rsidR="0095236E">
              <w:rPr>
                <w:rFonts w:ascii="Arial" w:eastAsia="Times New Roman" w:hAnsi="Arial" w:cs="Arial"/>
                <w:color w:val="2F2F2F"/>
                <w:sz w:val="24"/>
                <w:szCs w:val="24"/>
                <w:lang w:eastAsia="es-MX"/>
              </w:rPr>
              <w:t xml:space="preserve">cuentas y equidad de género y </w:t>
            </w:r>
            <w:r w:rsidR="00D02120" w:rsidRPr="00CF0B1D">
              <w:rPr>
                <w:rFonts w:ascii="Arial" w:eastAsia="Times New Roman" w:hAnsi="Arial" w:cs="Arial"/>
                <w:color w:val="2F2F2F"/>
                <w:sz w:val="24"/>
                <w:szCs w:val="24"/>
                <w:lang w:eastAsia="es-MX"/>
              </w:rPr>
              <w:t>los programas a través de los cuales se otorguen subsidios</w:t>
            </w:r>
            <w:r w:rsidR="005E71DB">
              <w:rPr>
                <w:rFonts w:ascii="Arial" w:eastAsia="Times New Roman" w:hAnsi="Arial" w:cs="Arial"/>
                <w:color w:val="2F2F2F"/>
                <w:sz w:val="24"/>
                <w:szCs w:val="24"/>
                <w:lang w:eastAsia="es-MX"/>
              </w:rPr>
              <w:t>.</w:t>
            </w:r>
            <w:r w:rsidR="00D02120" w:rsidRPr="00CF0B1D">
              <w:rPr>
                <w:rFonts w:ascii="Arial" w:eastAsia="Times New Roman" w:hAnsi="Arial" w:cs="Arial"/>
                <w:color w:val="2F2F2F"/>
                <w:sz w:val="24"/>
                <w:szCs w:val="24"/>
                <w:lang w:eastAsia="es-MX"/>
              </w:rPr>
              <w:t xml:space="preserve"> </w:t>
            </w:r>
          </w:p>
          <w:p w:rsidR="00113CE8" w:rsidRDefault="00113CE8" w:rsidP="00113CE8">
            <w:pPr>
              <w:spacing w:after="101" w:line="240" w:lineRule="auto"/>
              <w:jc w:val="both"/>
              <w:rPr>
                <w:rFonts w:ascii="Arial" w:eastAsia="Times New Roman" w:hAnsi="Arial" w:cs="Arial"/>
                <w:color w:val="2F2F2F"/>
                <w:sz w:val="24"/>
                <w:szCs w:val="24"/>
                <w:lang w:eastAsia="es-MX"/>
              </w:rPr>
            </w:pPr>
          </w:p>
          <w:p w:rsidR="00D02120" w:rsidRPr="00CF0B1D" w:rsidRDefault="00F50485" w:rsidP="00113CE8">
            <w:pPr>
              <w:spacing w:after="101" w:line="240" w:lineRule="auto"/>
              <w:jc w:val="both"/>
              <w:rPr>
                <w:rFonts w:ascii="Arial" w:eastAsia="Times New Roman" w:hAnsi="Arial" w:cs="Arial"/>
                <w:color w:val="2F2F2F"/>
                <w:sz w:val="24"/>
                <w:szCs w:val="24"/>
                <w:lang w:eastAsia="es-MX"/>
              </w:rPr>
            </w:pPr>
            <w:r w:rsidRPr="00CF0B1D">
              <w:rPr>
                <w:rFonts w:ascii="Arial" w:eastAsia="Times New Roman" w:hAnsi="Arial" w:cs="Arial"/>
                <w:color w:val="2F2F2F"/>
                <w:sz w:val="24"/>
                <w:szCs w:val="24"/>
                <w:lang w:eastAsia="es-MX"/>
              </w:rPr>
              <w:t xml:space="preserve">Que </w:t>
            </w:r>
            <w:r w:rsidR="00D02120" w:rsidRPr="00CF0B1D">
              <w:rPr>
                <w:rFonts w:ascii="Arial" w:eastAsia="Times New Roman" w:hAnsi="Arial" w:cs="Arial"/>
                <w:color w:val="2F2F2F"/>
                <w:sz w:val="24"/>
                <w:szCs w:val="24"/>
                <w:lang w:eastAsia="es-MX"/>
              </w:rPr>
              <w:t>l</w:t>
            </w:r>
            <w:r w:rsidRPr="00CF0B1D">
              <w:rPr>
                <w:rFonts w:ascii="Arial" w:eastAsia="Times New Roman" w:hAnsi="Arial" w:cs="Arial"/>
                <w:color w:val="2F2F2F"/>
                <w:sz w:val="24"/>
                <w:szCs w:val="24"/>
                <w:lang w:eastAsia="es-MX"/>
              </w:rPr>
              <w:t>os</w:t>
            </w:r>
            <w:r w:rsidR="00D02120" w:rsidRPr="00CF0B1D">
              <w:rPr>
                <w:rFonts w:ascii="Arial" w:eastAsia="Times New Roman" w:hAnsi="Arial" w:cs="Arial"/>
                <w:color w:val="2F2F2F"/>
                <w:sz w:val="24"/>
                <w:szCs w:val="24"/>
                <w:lang w:eastAsia="es-MX"/>
              </w:rPr>
              <w:t xml:space="preserve"> Programa</w:t>
            </w:r>
            <w:r w:rsidRPr="00CF0B1D">
              <w:rPr>
                <w:rFonts w:ascii="Arial" w:eastAsia="Times New Roman" w:hAnsi="Arial" w:cs="Arial"/>
                <w:color w:val="2F2F2F"/>
                <w:sz w:val="24"/>
                <w:szCs w:val="24"/>
                <w:lang w:eastAsia="es-MX"/>
              </w:rPr>
              <w:t>s de asistencia social incluidos en el presente documento</w:t>
            </w:r>
            <w:r w:rsidR="00D02120" w:rsidRPr="00CF0B1D">
              <w:rPr>
                <w:rFonts w:ascii="Arial" w:eastAsia="Times New Roman" w:hAnsi="Arial" w:cs="Arial"/>
                <w:color w:val="2F2F2F"/>
                <w:sz w:val="24"/>
                <w:szCs w:val="24"/>
                <w:lang w:eastAsia="es-MX"/>
              </w:rPr>
              <w:t xml:space="preserve"> no se contrapone, afecta o presenta duplicidad con otros programas y acciones del Gobierno Federal en cuanto a diseño, beneficios, apoyos otorgados y población objetivo;</w:t>
            </w:r>
          </w:p>
          <w:p w:rsidR="00113CE8" w:rsidRDefault="00113CE8" w:rsidP="00113CE8">
            <w:pPr>
              <w:spacing w:after="101" w:line="240" w:lineRule="auto"/>
              <w:jc w:val="both"/>
              <w:rPr>
                <w:rFonts w:ascii="Arial" w:eastAsia="Times New Roman" w:hAnsi="Arial" w:cs="Arial"/>
                <w:color w:val="2F2F2F"/>
                <w:sz w:val="24"/>
                <w:szCs w:val="24"/>
                <w:lang w:eastAsia="es-MX"/>
              </w:rPr>
            </w:pPr>
          </w:p>
          <w:p w:rsidR="005E71DB" w:rsidRDefault="00642765" w:rsidP="005E71DB">
            <w:pPr>
              <w:spacing w:after="101" w:line="240" w:lineRule="auto"/>
              <w:jc w:val="both"/>
              <w:rPr>
                <w:rFonts w:ascii="Arial" w:eastAsia="Times New Roman" w:hAnsi="Arial" w:cs="Arial"/>
                <w:b/>
                <w:bCs/>
                <w:color w:val="2F2F2F"/>
                <w:sz w:val="32"/>
                <w:szCs w:val="32"/>
                <w:lang w:eastAsia="es-MX"/>
              </w:rPr>
            </w:pPr>
            <w:r>
              <w:rPr>
                <w:rFonts w:ascii="Arial" w:eastAsia="Times New Roman" w:hAnsi="Arial" w:cs="Arial"/>
                <w:color w:val="2F2F2F"/>
                <w:sz w:val="24"/>
                <w:szCs w:val="24"/>
                <w:lang w:eastAsia="es-MX"/>
              </w:rPr>
              <w:t>Que el H. Ayuntamiento, a través del Sistema d</w:t>
            </w:r>
            <w:r w:rsidR="00D02120" w:rsidRPr="00CF0B1D">
              <w:rPr>
                <w:rFonts w:ascii="Arial" w:eastAsia="Times New Roman" w:hAnsi="Arial" w:cs="Arial"/>
                <w:color w:val="2F2F2F"/>
                <w:sz w:val="24"/>
                <w:szCs w:val="24"/>
                <w:lang w:eastAsia="es-MX"/>
              </w:rPr>
              <w:t>el Desarrollo Integral de la Familia</w:t>
            </w:r>
            <w:r>
              <w:rPr>
                <w:rFonts w:ascii="Arial" w:eastAsia="Times New Roman" w:hAnsi="Arial" w:cs="Arial"/>
                <w:color w:val="2F2F2F"/>
                <w:sz w:val="24"/>
                <w:szCs w:val="24"/>
                <w:lang w:eastAsia="es-MX"/>
              </w:rPr>
              <w:t xml:space="preserve"> y del Municipio de Durango</w:t>
            </w:r>
            <w:r w:rsidR="00D02120" w:rsidRPr="00CF0B1D">
              <w:rPr>
                <w:rFonts w:ascii="Arial" w:eastAsia="Times New Roman" w:hAnsi="Arial" w:cs="Arial"/>
                <w:color w:val="2F2F2F"/>
                <w:sz w:val="24"/>
                <w:szCs w:val="24"/>
                <w:lang w:eastAsia="es-MX"/>
              </w:rPr>
              <w:t xml:space="preserve"> </w:t>
            </w:r>
            <w:r w:rsidR="005C3928" w:rsidRPr="00CF0B1D">
              <w:rPr>
                <w:rFonts w:ascii="Arial" w:eastAsia="Times New Roman" w:hAnsi="Arial" w:cs="Arial"/>
                <w:color w:val="2F2F2F"/>
                <w:sz w:val="24"/>
                <w:szCs w:val="24"/>
                <w:lang w:eastAsia="es-MX"/>
              </w:rPr>
              <w:t>son</w:t>
            </w:r>
            <w:r w:rsidR="00D02120" w:rsidRPr="00CF0B1D">
              <w:rPr>
                <w:rFonts w:ascii="Arial" w:eastAsia="Times New Roman" w:hAnsi="Arial" w:cs="Arial"/>
                <w:color w:val="2F2F2F"/>
                <w:sz w:val="24"/>
                <w:szCs w:val="24"/>
                <w:lang w:eastAsia="es-MX"/>
              </w:rPr>
              <w:t xml:space="preserve"> responsable</w:t>
            </w:r>
            <w:r w:rsidR="005C3928" w:rsidRPr="00CF0B1D">
              <w:rPr>
                <w:rFonts w:ascii="Arial" w:eastAsia="Times New Roman" w:hAnsi="Arial" w:cs="Arial"/>
                <w:color w:val="2F2F2F"/>
                <w:sz w:val="24"/>
                <w:szCs w:val="24"/>
                <w:lang w:eastAsia="es-MX"/>
              </w:rPr>
              <w:t>s</w:t>
            </w:r>
            <w:r w:rsidR="00D02120" w:rsidRPr="00CF0B1D">
              <w:rPr>
                <w:rFonts w:ascii="Arial" w:eastAsia="Times New Roman" w:hAnsi="Arial" w:cs="Arial"/>
                <w:color w:val="2F2F2F"/>
                <w:sz w:val="24"/>
                <w:szCs w:val="24"/>
                <w:lang w:eastAsia="es-MX"/>
              </w:rPr>
              <w:t xml:space="preserve"> de establecer las Reglas de Operación del Programa, de aportar los recursos necesarios para su operación, darle seguimiento, evaluar sus resultados en el ámbito de su competencia, y asegurar e</w:t>
            </w:r>
            <w:r w:rsidR="005C3928" w:rsidRPr="00CF0B1D">
              <w:rPr>
                <w:rFonts w:ascii="Arial" w:eastAsia="Times New Roman" w:hAnsi="Arial" w:cs="Arial"/>
                <w:color w:val="2F2F2F"/>
                <w:sz w:val="24"/>
                <w:szCs w:val="24"/>
                <w:lang w:eastAsia="es-MX"/>
              </w:rPr>
              <w:t>l</w:t>
            </w:r>
            <w:r w:rsidR="005E71DB">
              <w:rPr>
                <w:rFonts w:ascii="Arial" w:eastAsia="Times New Roman" w:hAnsi="Arial" w:cs="Arial"/>
                <w:color w:val="2F2F2F"/>
                <w:sz w:val="24"/>
                <w:szCs w:val="24"/>
                <w:lang w:eastAsia="es-MX"/>
              </w:rPr>
              <w:t xml:space="preserve"> cumplimiento de sus objetivos.   </w:t>
            </w:r>
          </w:p>
          <w:p w:rsidR="005E71DB" w:rsidRDefault="005E71DB" w:rsidP="005E71DB">
            <w:pPr>
              <w:spacing w:after="101" w:line="240" w:lineRule="auto"/>
              <w:jc w:val="both"/>
              <w:rPr>
                <w:rFonts w:ascii="Arial" w:eastAsia="Times New Roman" w:hAnsi="Arial" w:cs="Arial"/>
                <w:b/>
                <w:bCs/>
                <w:color w:val="2F2F2F"/>
                <w:sz w:val="32"/>
                <w:szCs w:val="32"/>
                <w:lang w:eastAsia="es-MX"/>
              </w:rPr>
            </w:pPr>
          </w:p>
          <w:p w:rsidR="00381430" w:rsidRDefault="00D02120" w:rsidP="00113CE8">
            <w:pPr>
              <w:spacing w:after="0" w:line="240" w:lineRule="auto"/>
              <w:jc w:val="center"/>
              <w:rPr>
                <w:rFonts w:ascii="Arial" w:eastAsia="Times New Roman" w:hAnsi="Arial" w:cs="Arial"/>
                <w:color w:val="2F2F2F"/>
                <w:sz w:val="24"/>
                <w:szCs w:val="24"/>
                <w:lang w:eastAsia="es-MX"/>
              </w:rPr>
            </w:pPr>
            <w:r w:rsidRPr="001F6E7A">
              <w:rPr>
                <w:rFonts w:ascii="Arial" w:eastAsia="Times New Roman" w:hAnsi="Arial" w:cs="Arial"/>
                <w:b/>
                <w:bCs/>
                <w:color w:val="2F2F2F"/>
                <w:sz w:val="24"/>
                <w:szCs w:val="24"/>
                <w:lang w:eastAsia="es-MX"/>
              </w:rPr>
              <w:t xml:space="preserve">UNICO.- </w:t>
            </w:r>
            <w:r w:rsidR="005C3928" w:rsidRPr="001F6E7A">
              <w:rPr>
                <w:rFonts w:ascii="Arial" w:eastAsia="Times New Roman" w:hAnsi="Arial" w:cs="Arial"/>
                <w:color w:val="2F2F2F"/>
                <w:sz w:val="24"/>
                <w:szCs w:val="24"/>
                <w:lang w:eastAsia="es-MX"/>
              </w:rPr>
              <w:t xml:space="preserve">El Sistema </w:t>
            </w:r>
            <w:r w:rsidR="0091169E">
              <w:rPr>
                <w:rFonts w:ascii="Arial" w:eastAsia="Times New Roman" w:hAnsi="Arial" w:cs="Arial"/>
                <w:color w:val="2F2F2F"/>
                <w:sz w:val="24"/>
                <w:szCs w:val="24"/>
                <w:lang w:eastAsia="es-MX"/>
              </w:rPr>
              <w:t>p</w:t>
            </w:r>
            <w:r w:rsidRPr="001F6E7A">
              <w:rPr>
                <w:rFonts w:ascii="Arial" w:eastAsia="Times New Roman" w:hAnsi="Arial" w:cs="Arial"/>
                <w:color w:val="2F2F2F"/>
                <w:sz w:val="24"/>
                <w:szCs w:val="24"/>
                <w:lang w:eastAsia="es-MX"/>
              </w:rPr>
              <w:t xml:space="preserve">ara el Desarrollo Integral de la Familia </w:t>
            </w:r>
            <w:r w:rsidR="0091169E">
              <w:rPr>
                <w:rFonts w:ascii="Arial" w:eastAsia="Times New Roman" w:hAnsi="Arial" w:cs="Arial"/>
                <w:color w:val="2F2F2F"/>
                <w:sz w:val="24"/>
                <w:szCs w:val="24"/>
                <w:lang w:eastAsia="es-MX"/>
              </w:rPr>
              <w:t xml:space="preserve">del </w:t>
            </w:r>
            <w:r w:rsidR="00642765">
              <w:rPr>
                <w:rFonts w:ascii="Arial" w:eastAsia="Times New Roman" w:hAnsi="Arial" w:cs="Arial"/>
                <w:color w:val="2F2F2F"/>
                <w:sz w:val="24"/>
                <w:szCs w:val="24"/>
                <w:lang w:eastAsia="es-MX"/>
              </w:rPr>
              <w:t xml:space="preserve">Municipio </w:t>
            </w:r>
            <w:r w:rsidR="0091169E">
              <w:rPr>
                <w:rFonts w:ascii="Arial" w:eastAsia="Times New Roman" w:hAnsi="Arial" w:cs="Arial"/>
                <w:color w:val="2F2F2F"/>
                <w:sz w:val="24"/>
                <w:szCs w:val="24"/>
                <w:lang w:eastAsia="es-MX"/>
              </w:rPr>
              <w:t>de</w:t>
            </w:r>
            <w:r w:rsidR="005C3928" w:rsidRPr="001F6E7A">
              <w:rPr>
                <w:rFonts w:ascii="Arial" w:eastAsia="Times New Roman" w:hAnsi="Arial" w:cs="Arial"/>
                <w:color w:val="2F2F2F"/>
                <w:sz w:val="24"/>
                <w:szCs w:val="24"/>
                <w:lang w:eastAsia="es-MX"/>
              </w:rPr>
              <w:t xml:space="preserve"> Durango, </w:t>
            </w:r>
            <w:r w:rsidRPr="001F6E7A">
              <w:rPr>
                <w:rFonts w:ascii="Arial" w:eastAsia="Times New Roman" w:hAnsi="Arial" w:cs="Arial"/>
                <w:color w:val="2F2F2F"/>
                <w:sz w:val="24"/>
                <w:szCs w:val="24"/>
                <w:lang w:eastAsia="es-MX"/>
              </w:rPr>
              <w:t xml:space="preserve">da a conocer la </w:t>
            </w:r>
            <w:r w:rsidR="007A0A80" w:rsidRPr="001F6E7A">
              <w:rPr>
                <w:rFonts w:ascii="Arial" w:eastAsia="Times New Roman" w:hAnsi="Arial" w:cs="Arial"/>
                <w:color w:val="2F2F2F"/>
                <w:sz w:val="24"/>
                <w:szCs w:val="24"/>
                <w:lang w:eastAsia="es-MX"/>
              </w:rPr>
              <w:t>publicación de</w:t>
            </w:r>
            <w:r w:rsidRPr="001F6E7A">
              <w:rPr>
                <w:rFonts w:ascii="Arial" w:eastAsia="Times New Roman" w:hAnsi="Arial" w:cs="Arial"/>
                <w:color w:val="2F2F2F"/>
                <w:sz w:val="24"/>
                <w:szCs w:val="24"/>
                <w:lang w:eastAsia="es-MX"/>
              </w:rPr>
              <w:t xml:space="preserve"> las Reglas de Operación de</w:t>
            </w:r>
            <w:r w:rsidR="00381430">
              <w:rPr>
                <w:rFonts w:ascii="Arial" w:eastAsia="Times New Roman" w:hAnsi="Arial" w:cs="Arial"/>
                <w:color w:val="2F2F2F"/>
                <w:sz w:val="24"/>
                <w:szCs w:val="24"/>
                <w:lang w:eastAsia="es-MX"/>
              </w:rPr>
              <w:t xml:space="preserve"> </w:t>
            </w:r>
            <w:r w:rsidRPr="001F6E7A">
              <w:rPr>
                <w:rFonts w:ascii="Arial" w:eastAsia="Times New Roman" w:hAnsi="Arial" w:cs="Arial"/>
                <w:color w:val="2F2F2F"/>
                <w:sz w:val="24"/>
                <w:szCs w:val="24"/>
                <w:lang w:eastAsia="es-MX"/>
              </w:rPr>
              <w:t>l</w:t>
            </w:r>
            <w:r w:rsidR="007A0A80" w:rsidRPr="001F6E7A">
              <w:rPr>
                <w:rFonts w:ascii="Arial" w:eastAsia="Times New Roman" w:hAnsi="Arial" w:cs="Arial"/>
                <w:color w:val="2F2F2F"/>
                <w:sz w:val="24"/>
                <w:szCs w:val="24"/>
                <w:lang w:eastAsia="es-MX"/>
              </w:rPr>
              <w:t>os</w:t>
            </w:r>
          </w:p>
          <w:p w:rsidR="00D02120" w:rsidRPr="001F6E7A" w:rsidRDefault="00D02120" w:rsidP="00113CE8">
            <w:pPr>
              <w:spacing w:after="0" w:line="240" w:lineRule="auto"/>
              <w:ind w:firstLine="288"/>
              <w:jc w:val="center"/>
              <w:rPr>
                <w:rFonts w:ascii="Arial" w:eastAsia="Times New Roman" w:hAnsi="Arial" w:cs="Arial"/>
                <w:color w:val="2F2F2F"/>
                <w:sz w:val="24"/>
                <w:szCs w:val="24"/>
                <w:lang w:eastAsia="es-MX"/>
              </w:rPr>
            </w:pPr>
            <w:r w:rsidRPr="001F6E7A">
              <w:rPr>
                <w:rFonts w:ascii="Arial" w:eastAsia="Times New Roman" w:hAnsi="Arial" w:cs="Arial"/>
                <w:color w:val="2F2F2F"/>
                <w:sz w:val="24"/>
                <w:szCs w:val="24"/>
                <w:lang w:eastAsia="es-MX"/>
              </w:rPr>
              <w:t>Programa</w:t>
            </w:r>
            <w:r w:rsidR="007A0A80" w:rsidRPr="001F6E7A">
              <w:rPr>
                <w:rFonts w:ascii="Arial" w:eastAsia="Times New Roman" w:hAnsi="Arial" w:cs="Arial"/>
                <w:color w:val="2F2F2F"/>
                <w:sz w:val="24"/>
                <w:szCs w:val="24"/>
                <w:lang w:eastAsia="es-MX"/>
              </w:rPr>
              <w:t>s</w:t>
            </w:r>
            <w:r w:rsidRPr="001F6E7A">
              <w:rPr>
                <w:rFonts w:ascii="Arial" w:eastAsia="Times New Roman" w:hAnsi="Arial" w:cs="Arial"/>
                <w:color w:val="2F2F2F"/>
                <w:sz w:val="24"/>
                <w:szCs w:val="24"/>
                <w:lang w:eastAsia="es-MX"/>
              </w:rPr>
              <w:t xml:space="preserve"> de A</w:t>
            </w:r>
            <w:r w:rsidR="007A0A80" w:rsidRPr="001F6E7A">
              <w:rPr>
                <w:rFonts w:ascii="Arial" w:eastAsia="Times New Roman" w:hAnsi="Arial" w:cs="Arial"/>
                <w:color w:val="2F2F2F"/>
                <w:sz w:val="24"/>
                <w:szCs w:val="24"/>
                <w:lang w:eastAsia="es-MX"/>
              </w:rPr>
              <w:t>sistencia Social Alimentaria</w:t>
            </w:r>
            <w:r w:rsidRPr="001F6E7A">
              <w:rPr>
                <w:rFonts w:ascii="Arial" w:eastAsia="Times New Roman" w:hAnsi="Arial" w:cs="Arial"/>
                <w:color w:val="2F2F2F"/>
                <w:sz w:val="24"/>
                <w:szCs w:val="24"/>
                <w:lang w:eastAsia="es-MX"/>
              </w:rPr>
              <w:t>.</w:t>
            </w:r>
          </w:p>
          <w:p w:rsidR="001F6E7A" w:rsidRDefault="001F6E7A" w:rsidP="00113CE8">
            <w:pPr>
              <w:spacing w:after="101" w:line="240" w:lineRule="auto"/>
              <w:jc w:val="center"/>
              <w:rPr>
                <w:rFonts w:ascii="Arial" w:eastAsia="Times New Roman" w:hAnsi="Arial" w:cs="Arial"/>
                <w:b/>
                <w:bCs/>
                <w:color w:val="2F2F2F"/>
                <w:sz w:val="24"/>
                <w:szCs w:val="24"/>
                <w:lang w:eastAsia="es-MX"/>
              </w:rPr>
            </w:pPr>
          </w:p>
          <w:p w:rsidR="001F6E7A" w:rsidRDefault="001F6E7A" w:rsidP="00113CE8">
            <w:pPr>
              <w:spacing w:after="101" w:line="240" w:lineRule="auto"/>
              <w:jc w:val="center"/>
              <w:rPr>
                <w:rFonts w:ascii="Arial" w:eastAsia="Times New Roman" w:hAnsi="Arial" w:cs="Arial"/>
                <w:b/>
                <w:bCs/>
                <w:color w:val="2F2F2F"/>
                <w:sz w:val="24"/>
                <w:szCs w:val="24"/>
                <w:lang w:eastAsia="es-MX"/>
              </w:rPr>
            </w:pPr>
          </w:p>
          <w:p w:rsidR="00D02120" w:rsidRDefault="00D02120" w:rsidP="00113CE8">
            <w:pPr>
              <w:spacing w:after="101" w:line="240" w:lineRule="auto"/>
              <w:jc w:val="center"/>
              <w:rPr>
                <w:rFonts w:ascii="Arial" w:eastAsia="Times New Roman" w:hAnsi="Arial" w:cs="Arial"/>
                <w:b/>
                <w:bCs/>
                <w:color w:val="2F2F2F"/>
                <w:sz w:val="24"/>
                <w:szCs w:val="24"/>
                <w:lang w:eastAsia="es-MX"/>
              </w:rPr>
            </w:pPr>
          </w:p>
          <w:p w:rsidR="00414D9A" w:rsidRDefault="00414D9A" w:rsidP="00113CE8">
            <w:pPr>
              <w:spacing w:after="101" w:line="240" w:lineRule="auto"/>
              <w:jc w:val="center"/>
              <w:rPr>
                <w:rFonts w:ascii="Arial" w:eastAsia="Times New Roman" w:hAnsi="Arial" w:cs="Arial"/>
                <w:b/>
                <w:bCs/>
                <w:color w:val="2F2F2F"/>
                <w:sz w:val="24"/>
                <w:szCs w:val="24"/>
                <w:lang w:eastAsia="es-MX"/>
              </w:rPr>
            </w:pPr>
          </w:p>
          <w:p w:rsidR="00414D9A" w:rsidRDefault="00414D9A" w:rsidP="00113CE8">
            <w:pPr>
              <w:spacing w:after="101" w:line="240" w:lineRule="auto"/>
              <w:jc w:val="center"/>
              <w:rPr>
                <w:rFonts w:ascii="Arial" w:eastAsia="Times New Roman" w:hAnsi="Arial" w:cs="Arial"/>
                <w:b/>
                <w:bCs/>
                <w:color w:val="2F2F2F"/>
                <w:sz w:val="24"/>
                <w:szCs w:val="24"/>
                <w:lang w:eastAsia="es-MX"/>
              </w:rPr>
            </w:pPr>
          </w:p>
          <w:p w:rsidR="00D02120" w:rsidRPr="00D02120" w:rsidRDefault="00D02120" w:rsidP="00113CE8">
            <w:pPr>
              <w:spacing w:after="80" w:line="240" w:lineRule="auto"/>
              <w:jc w:val="center"/>
              <w:rPr>
                <w:rFonts w:ascii="Arial" w:eastAsia="Times New Roman" w:hAnsi="Arial" w:cs="Arial"/>
                <w:color w:val="2F2F2F"/>
                <w:sz w:val="18"/>
                <w:szCs w:val="18"/>
                <w:lang w:eastAsia="es-MX"/>
              </w:rPr>
            </w:pPr>
          </w:p>
        </w:tc>
      </w:tr>
    </w:tbl>
    <w:p w:rsidR="00113CE8" w:rsidRDefault="00113CE8" w:rsidP="00414D9A">
      <w:pPr>
        <w:pStyle w:val="Default"/>
        <w:jc w:val="center"/>
        <w:rPr>
          <w:rFonts w:ascii="Times New Roman" w:hAnsi="Times New Roman" w:cs="Times New Roman"/>
          <w:b/>
          <w:bCs/>
          <w:sz w:val="36"/>
          <w:szCs w:val="36"/>
        </w:rPr>
      </w:pPr>
    </w:p>
    <w:p w:rsidR="00113CE8" w:rsidRPr="00113CE8" w:rsidRDefault="00113CE8" w:rsidP="005E71DB">
      <w:pPr>
        <w:pStyle w:val="Default"/>
        <w:rPr>
          <w:rFonts w:ascii="Times New Roman" w:hAnsi="Times New Roman" w:cs="Times New Roman"/>
          <w:b/>
          <w:bCs/>
          <w:sz w:val="36"/>
          <w:szCs w:val="36"/>
        </w:rPr>
      </w:pPr>
    </w:p>
    <w:p w:rsidR="00581F9B" w:rsidRPr="00F875A0" w:rsidRDefault="003E25B8" w:rsidP="00581F9B">
      <w:pPr>
        <w:pStyle w:val="Default"/>
        <w:jc w:val="center"/>
        <w:rPr>
          <w:b/>
          <w:bCs/>
          <w:sz w:val="36"/>
          <w:szCs w:val="36"/>
        </w:rPr>
      </w:pPr>
      <w:r w:rsidRPr="00F875A0">
        <w:rPr>
          <w:b/>
          <w:bCs/>
          <w:sz w:val="36"/>
          <w:szCs w:val="36"/>
        </w:rPr>
        <w:lastRenderedPageBreak/>
        <w:t>REGLAS DE OPERACIÓN DE</w:t>
      </w:r>
      <w:r w:rsidR="00414D9A">
        <w:rPr>
          <w:b/>
          <w:bCs/>
          <w:sz w:val="36"/>
          <w:szCs w:val="36"/>
        </w:rPr>
        <w:t xml:space="preserve"> </w:t>
      </w:r>
      <w:r w:rsidRPr="00F875A0">
        <w:rPr>
          <w:b/>
          <w:bCs/>
          <w:sz w:val="36"/>
          <w:szCs w:val="36"/>
        </w:rPr>
        <w:t>L</w:t>
      </w:r>
      <w:r w:rsidR="00581F9B" w:rsidRPr="00F875A0">
        <w:rPr>
          <w:b/>
          <w:bCs/>
          <w:sz w:val="36"/>
          <w:szCs w:val="36"/>
        </w:rPr>
        <w:t>OS</w:t>
      </w:r>
      <w:r w:rsidRPr="00F875A0">
        <w:rPr>
          <w:b/>
          <w:bCs/>
          <w:sz w:val="36"/>
          <w:szCs w:val="36"/>
        </w:rPr>
        <w:t xml:space="preserve"> PROGRAMA</w:t>
      </w:r>
      <w:r w:rsidR="00AF4EB9" w:rsidRPr="00F875A0">
        <w:rPr>
          <w:b/>
          <w:bCs/>
          <w:sz w:val="36"/>
          <w:szCs w:val="36"/>
        </w:rPr>
        <w:t>S DE ASISTENCIA SO</w:t>
      </w:r>
      <w:r w:rsidR="00581F9B" w:rsidRPr="00F875A0">
        <w:rPr>
          <w:b/>
          <w:bCs/>
          <w:sz w:val="36"/>
          <w:szCs w:val="36"/>
        </w:rPr>
        <w:t>CIAL ALIMENTARIA</w:t>
      </w:r>
      <w:r w:rsidRPr="00F875A0">
        <w:rPr>
          <w:b/>
          <w:bCs/>
          <w:sz w:val="36"/>
          <w:szCs w:val="36"/>
        </w:rPr>
        <w:t xml:space="preserve"> DE</w:t>
      </w:r>
      <w:r w:rsidR="00581F9B" w:rsidRPr="00F875A0">
        <w:rPr>
          <w:b/>
          <w:bCs/>
          <w:sz w:val="36"/>
          <w:szCs w:val="36"/>
        </w:rPr>
        <w:t xml:space="preserve"> DIF </w:t>
      </w:r>
      <w:r w:rsidR="00CB01BD">
        <w:rPr>
          <w:b/>
          <w:bCs/>
          <w:sz w:val="36"/>
          <w:szCs w:val="36"/>
        </w:rPr>
        <w:t xml:space="preserve">MUNICIPAL DE </w:t>
      </w:r>
      <w:r w:rsidR="00581F9B" w:rsidRPr="00F875A0">
        <w:rPr>
          <w:b/>
          <w:bCs/>
          <w:sz w:val="36"/>
          <w:szCs w:val="36"/>
        </w:rPr>
        <w:t>DURANGO</w:t>
      </w:r>
    </w:p>
    <w:p w:rsidR="005F5976" w:rsidRDefault="005F5976" w:rsidP="00581F9B">
      <w:pPr>
        <w:pStyle w:val="Default"/>
        <w:jc w:val="center"/>
        <w:rPr>
          <w:b/>
          <w:bCs/>
        </w:rPr>
      </w:pPr>
    </w:p>
    <w:p w:rsidR="00414D9A" w:rsidRPr="00581F9B" w:rsidRDefault="00414D9A" w:rsidP="00581F9B">
      <w:pPr>
        <w:pStyle w:val="Default"/>
        <w:jc w:val="center"/>
        <w:rPr>
          <w:b/>
          <w:bCs/>
        </w:rPr>
      </w:pPr>
    </w:p>
    <w:p w:rsidR="00581F9B" w:rsidRDefault="00581F9B" w:rsidP="003E25B8">
      <w:pPr>
        <w:pStyle w:val="Default"/>
        <w:rPr>
          <w:b/>
          <w:bCs/>
          <w:sz w:val="18"/>
          <w:szCs w:val="18"/>
        </w:rPr>
      </w:pPr>
    </w:p>
    <w:p w:rsidR="00E4181A" w:rsidRPr="00D02120" w:rsidRDefault="00F875A0" w:rsidP="00F875A0">
      <w:pPr>
        <w:pStyle w:val="Default"/>
        <w:jc w:val="center"/>
        <w:rPr>
          <w:b/>
          <w:bCs/>
          <w:sz w:val="18"/>
          <w:szCs w:val="18"/>
        </w:rPr>
      </w:pPr>
      <w:r w:rsidRPr="00F875A0">
        <w:rPr>
          <w:b/>
          <w:bCs/>
          <w:sz w:val="36"/>
          <w:szCs w:val="36"/>
        </w:rPr>
        <w:t>Índice</w:t>
      </w:r>
    </w:p>
    <w:p w:rsidR="00D02120" w:rsidRPr="00710886" w:rsidRDefault="00D02120" w:rsidP="003E25B8">
      <w:pPr>
        <w:pStyle w:val="Default"/>
        <w:rPr>
          <w:b/>
          <w:bCs/>
        </w:rPr>
      </w:pPr>
    </w:p>
    <w:p w:rsidR="001F6E7A" w:rsidRPr="00710886" w:rsidRDefault="001F6E7A" w:rsidP="001F6E7A">
      <w:pPr>
        <w:autoSpaceDE w:val="0"/>
        <w:autoSpaceDN w:val="0"/>
        <w:adjustRightInd w:val="0"/>
        <w:spacing w:after="0" w:line="360" w:lineRule="auto"/>
        <w:rPr>
          <w:rFonts w:ascii="Arial" w:hAnsi="Arial" w:cs="Arial"/>
          <w:b/>
          <w:bCs/>
          <w:color w:val="000000"/>
          <w:sz w:val="24"/>
          <w:szCs w:val="24"/>
        </w:rPr>
      </w:pPr>
    </w:p>
    <w:p w:rsidR="001F6E7A" w:rsidRPr="00710886" w:rsidRDefault="00886172" w:rsidP="001F6E7A">
      <w:pPr>
        <w:autoSpaceDE w:val="0"/>
        <w:autoSpaceDN w:val="0"/>
        <w:adjustRightInd w:val="0"/>
        <w:spacing w:after="0" w:line="360" w:lineRule="auto"/>
        <w:rPr>
          <w:rFonts w:ascii="Arial" w:hAnsi="Arial" w:cs="Arial"/>
          <w:b/>
          <w:bCs/>
          <w:color w:val="000000"/>
          <w:sz w:val="24"/>
          <w:szCs w:val="24"/>
        </w:rPr>
      </w:pPr>
      <w:r w:rsidRPr="00710886">
        <w:rPr>
          <w:rFonts w:ascii="Arial" w:hAnsi="Arial" w:cs="Arial"/>
          <w:b/>
          <w:bCs/>
          <w:color w:val="000000"/>
          <w:sz w:val="24"/>
          <w:szCs w:val="24"/>
        </w:rPr>
        <w:t xml:space="preserve">1.-Presentación </w:t>
      </w:r>
    </w:p>
    <w:p w:rsidR="001F6E7A" w:rsidRPr="00710886" w:rsidRDefault="00886172" w:rsidP="001F6E7A">
      <w:pPr>
        <w:autoSpaceDE w:val="0"/>
        <w:autoSpaceDN w:val="0"/>
        <w:adjustRightInd w:val="0"/>
        <w:spacing w:after="0" w:line="360" w:lineRule="auto"/>
        <w:rPr>
          <w:rFonts w:ascii="Arial" w:hAnsi="Arial" w:cs="Arial"/>
          <w:b/>
          <w:bCs/>
          <w:color w:val="000000"/>
          <w:sz w:val="24"/>
          <w:szCs w:val="24"/>
        </w:rPr>
      </w:pPr>
      <w:r w:rsidRPr="00710886">
        <w:rPr>
          <w:rFonts w:ascii="Arial" w:hAnsi="Arial" w:cs="Arial"/>
          <w:b/>
          <w:bCs/>
          <w:color w:val="000000"/>
          <w:sz w:val="24"/>
          <w:szCs w:val="24"/>
        </w:rPr>
        <w:t xml:space="preserve">2.- Antecedentes </w:t>
      </w:r>
    </w:p>
    <w:p w:rsidR="001F6E7A" w:rsidRPr="00710886" w:rsidRDefault="00886172" w:rsidP="001F6E7A">
      <w:pPr>
        <w:autoSpaceDE w:val="0"/>
        <w:autoSpaceDN w:val="0"/>
        <w:adjustRightInd w:val="0"/>
        <w:spacing w:after="0" w:line="360" w:lineRule="auto"/>
        <w:rPr>
          <w:rFonts w:ascii="Arial" w:hAnsi="Arial" w:cs="Arial"/>
          <w:b/>
          <w:bCs/>
          <w:color w:val="000000"/>
          <w:sz w:val="24"/>
          <w:szCs w:val="24"/>
        </w:rPr>
      </w:pPr>
      <w:r w:rsidRPr="00710886">
        <w:rPr>
          <w:rFonts w:ascii="Arial" w:hAnsi="Arial" w:cs="Arial"/>
          <w:b/>
          <w:bCs/>
          <w:color w:val="000000"/>
          <w:sz w:val="24"/>
          <w:szCs w:val="24"/>
        </w:rPr>
        <w:t xml:space="preserve">3.-Objetivos </w:t>
      </w:r>
    </w:p>
    <w:p w:rsidR="00886172" w:rsidRPr="00710886" w:rsidRDefault="00886172" w:rsidP="001F6E7A">
      <w:pPr>
        <w:autoSpaceDE w:val="0"/>
        <w:autoSpaceDN w:val="0"/>
        <w:adjustRightInd w:val="0"/>
        <w:spacing w:after="0" w:line="360" w:lineRule="auto"/>
        <w:rPr>
          <w:rFonts w:ascii="Arial" w:hAnsi="Arial" w:cs="Arial"/>
          <w:b/>
          <w:bCs/>
          <w:color w:val="000000"/>
          <w:sz w:val="24"/>
          <w:szCs w:val="24"/>
        </w:rPr>
      </w:pPr>
      <w:r w:rsidRPr="00710886">
        <w:rPr>
          <w:rFonts w:ascii="Arial" w:hAnsi="Arial" w:cs="Arial"/>
          <w:b/>
          <w:bCs/>
          <w:color w:val="000000"/>
          <w:sz w:val="24"/>
          <w:szCs w:val="24"/>
        </w:rPr>
        <w:t>4.-Lineamientos generales</w:t>
      </w:r>
    </w:p>
    <w:p w:rsidR="00886172" w:rsidRPr="00710886" w:rsidRDefault="00710886" w:rsidP="001F6E7A">
      <w:pPr>
        <w:autoSpaceDE w:val="0"/>
        <w:autoSpaceDN w:val="0"/>
        <w:adjustRightInd w:val="0"/>
        <w:spacing w:after="0" w:line="360" w:lineRule="auto"/>
        <w:ind w:firstLine="708"/>
        <w:rPr>
          <w:rFonts w:ascii="Arial" w:hAnsi="Arial" w:cs="Arial"/>
          <w:color w:val="000000"/>
          <w:sz w:val="24"/>
          <w:szCs w:val="24"/>
        </w:rPr>
      </w:pPr>
      <w:r>
        <w:rPr>
          <w:rFonts w:ascii="Arial" w:hAnsi="Arial" w:cs="Arial"/>
          <w:color w:val="000000"/>
          <w:sz w:val="24"/>
          <w:szCs w:val="24"/>
        </w:rPr>
        <w:t xml:space="preserve"> </w:t>
      </w:r>
      <w:r w:rsidR="00886172" w:rsidRPr="00710886">
        <w:rPr>
          <w:rFonts w:ascii="Arial" w:hAnsi="Arial" w:cs="Arial"/>
          <w:color w:val="000000"/>
          <w:sz w:val="24"/>
          <w:szCs w:val="24"/>
        </w:rPr>
        <w:t>4.1 Cobertura</w:t>
      </w:r>
    </w:p>
    <w:p w:rsidR="00886172" w:rsidRPr="00710886" w:rsidRDefault="00886172" w:rsidP="001F6E7A">
      <w:pPr>
        <w:autoSpaceDE w:val="0"/>
        <w:autoSpaceDN w:val="0"/>
        <w:adjustRightInd w:val="0"/>
        <w:spacing w:after="0" w:line="360" w:lineRule="auto"/>
        <w:ind w:firstLine="708"/>
        <w:rPr>
          <w:rFonts w:ascii="Arial" w:hAnsi="Arial" w:cs="Arial"/>
          <w:color w:val="000000"/>
          <w:sz w:val="24"/>
          <w:szCs w:val="24"/>
        </w:rPr>
      </w:pPr>
      <w:r w:rsidRPr="00710886">
        <w:rPr>
          <w:rFonts w:ascii="Arial" w:hAnsi="Arial" w:cs="Arial"/>
          <w:color w:val="000000"/>
          <w:sz w:val="24"/>
          <w:szCs w:val="24"/>
        </w:rPr>
        <w:t xml:space="preserve"> 4.2 Población objetivo</w:t>
      </w:r>
    </w:p>
    <w:p w:rsidR="00886172" w:rsidRPr="00710886" w:rsidRDefault="00886172" w:rsidP="001F6E7A">
      <w:pPr>
        <w:autoSpaceDE w:val="0"/>
        <w:autoSpaceDN w:val="0"/>
        <w:adjustRightInd w:val="0"/>
        <w:spacing w:after="0" w:line="360" w:lineRule="auto"/>
        <w:ind w:firstLine="708"/>
        <w:rPr>
          <w:rFonts w:ascii="Arial" w:hAnsi="Arial" w:cs="Arial"/>
          <w:color w:val="000000"/>
          <w:sz w:val="24"/>
          <w:szCs w:val="24"/>
        </w:rPr>
      </w:pPr>
      <w:r w:rsidRPr="00710886">
        <w:rPr>
          <w:rFonts w:ascii="Arial" w:hAnsi="Arial" w:cs="Arial"/>
          <w:color w:val="000000"/>
          <w:sz w:val="24"/>
          <w:szCs w:val="24"/>
        </w:rPr>
        <w:t xml:space="preserve"> 4.3 Características de los apoyos</w:t>
      </w:r>
    </w:p>
    <w:p w:rsidR="004053B5" w:rsidRDefault="00886172" w:rsidP="001F6E7A">
      <w:pPr>
        <w:autoSpaceDE w:val="0"/>
        <w:autoSpaceDN w:val="0"/>
        <w:adjustRightInd w:val="0"/>
        <w:spacing w:after="0" w:line="360" w:lineRule="auto"/>
        <w:ind w:left="708" w:firstLine="708"/>
        <w:rPr>
          <w:rFonts w:ascii="Arial" w:hAnsi="Arial" w:cs="Arial"/>
          <w:color w:val="000000"/>
          <w:sz w:val="24"/>
          <w:szCs w:val="24"/>
        </w:rPr>
      </w:pPr>
      <w:r w:rsidRPr="00710886">
        <w:rPr>
          <w:rFonts w:ascii="Arial" w:hAnsi="Arial" w:cs="Arial"/>
          <w:color w:val="000000"/>
          <w:sz w:val="24"/>
          <w:szCs w:val="24"/>
        </w:rPr>
        <w:t xml:space="preserve"> 4.3.1 </w:t>
      </w:r>
      <w:r w:rsidR="004053B5" w:rsidRPr="004053B5">
        <w:rPr>
          <w:rFonts w:ascii="Arial" w:hAnsi="Arial" w:cs="Arial"/>
          <w:color w:val="000000"/>
          <w:sz w:val="24"/>
          <w:szCs w:val="24"/>
        </w:rPr>
        <w:t>Criterios de selección para los insumos alimentarios.</w:t>
      </w:r>
    </w:p>
    <w:p w:rsidR="00886172" w:rsidRPr="00710886" w:rsidRDefault="004053B5" w:rsidP="001F6E7A">
      <w:pPr>
        <w:autoSpaceDE w:val="0"/>
        <w:autoSpaceDN w:val="0"/>
        <w:adjustRightInd w:val="0"/>
        <w:spacing w:after="0" w:line="360" w:lineRule="auto"/>
        <w:ind w:left="708" w:firstLine="708"/>
        <w:rPr>
          <w:rFonts w:ascii="Arial" w:hAnsi="Arial" w:cs="Arial"/>
          <w:color w:val="000000"/>
          <w:sz w:val="24"/>
          <w:szCs w:val="24"/>
        </w:rPr>
      </w:pPr>
      <w:r>
        <w:rPr>
          <w:rFonts w:ascii="Arial" w:hAnsi="Arial" w:cs="Arial"/>
          <w:color w:val="000000"/>
          <w:sz w:val="24"/>
          <w:szCs w:val="24"/>
        </w:rPr>
        <w:t xml:space="preserve"> 4.3.2 </w:t>
      </w:r>
      <w:r w:rsidR="00886172" w:rsidRPr="00710886">
        <w:rPr>
          <w:rFonts w:ascii="Arial" w:hAnsi="Arial" w:cs="Arial"/>
          <w:color w:val="000000"/>
          <w:sz w:val="24"/>
          <w:szCs w:val="24"/>
        </w:rPr>
        <w:t>Tipo de apoyo</w:t>
      </w:r>
    </w:p>
    <w:p w:rsidR="00886172" w:rsidRPr="00710886" w:rsidRDefault="004053B5" w:rsidP="001F6E7A">
      <w:pPr>
        <w:autoSpaceDE w:val="0"/>
        <w:autoSpaceDN w:val="0"/>
        <w:adjustRightInd w:val="0"/>
        <w:spacing w:after="0" w:line="360" w:lineRule="auto"/>
        <w:ind w:left="708" w:firstLine="708"/>
        <w:rPr>
          <w:rFonts w:ascii="Arial" w:hAnsi="Arial" w:cs="Arial"/>
          <w:color w:val="000000"/>
          <w:sz w:val="24"/>
          <w:szCs w:val="24"/>
        </w:rPr>
      </w:pPr>
      <w:r>
        <w:rPr>
          <w:rFonts w:ascii="Arial" w:hAnsi="Arial" w:cs="Arial"/>
          <w:color w:val="000000"/>
          <w:sz w:val="24"/>
          <w:szCs w:val="24"/>
        </w:rPr>
        <w:t xml:space="preserve"> 4.3.3</w:t>
      </w:r>
      <w:r w:rsidR="00886172" w:rsidRPr="00710886">
        <w:rPr>
          <w:rFonts w:ascii="Arial" w:hAnsi="Arial" w:cs="Arial"/>
          <w:color w:val="000000"/>
          <w:sz w:val="24"/>
          <w:szCs w:val="24"/>
        </w:rPr>
        <w:t xml:space="preserve"> Importe del apoyo</w:t>
      </w:r>
    </w:p>
    <w:p w:rsidR="00886172" w:rsidRPr="00710886" w:rsidRDefault="00886172" w:rsidP="001F6E7A">
      <w:pPr>
        <w:autoSpaceDE w:val="0"/>
        <w:autoSpaceDN w:val="0"/>
        <w:adjustRightInd w:val="0"/>
        <w:spacing w:after="0" w:line="360" w:lineRule="auto"/>
        <w:ind w:firstLine="708"/>
        <w:rPr>
          <w:rFonts w:ascii="Arial" w:hAnsi="Arial" w:cs="Arial"/>
          <w:color w:val="000000"/>
          <w:sz w:val="24"/>
          <w:szCs w:val="24"/>
        </w:rPr>
      </w:pPr>
      <w:r w:rsidRPr="00710886">
        <w:rPr>
          <w:rFonts w:ascii="Arial" w:hAnsi="Arial" w:cs="Arial"/>
          <w:color w:val="000000"/>
          <w:sz w:val="24"/>
          <w:szCs w:val="24"/>
        </w:rPr>
        <w:t xml:space="preserve"> 4.4 Beneficiarios</w:t>
      </w:r>
    </w:p>
    <w:p w:rsidR="00886172" w:rsidRPr="00710886" w:rsidRDefault="00886172" w:rsidP="001F6E7A">
      <w:pPr>
        <w:autoSpaceDE w:val="0"/>
        <w:autoSpaceDN w:val="0"/>
        <w:adjustRightInd w:val="0"/>
        <w:spacing w:after="0" w:line="360" w:lineRule="auto"/>
        <w:ind w:left="708" w:firstLine="708"/>
        <w:rPr>
          <w:rFonts w:ascii="Arial" w:hAnsi="Arial" w:cs="Arial"/>
          <w:color w:val="000000"/>
          <w:sz w:val="24"/>
          <w:szCs w:val="24"/>
        </w:rPr>
      </w:pPr>
      <w:r w:rsidRPr="00710886">
        <w:rPr>
          <w:rFonts w:ascii="Arial" w:hAnsi="Arial" w:cs="Arial"/>
          <w:color w:val="000000"/>
          <w:sz w:val="24"/>
          <w:szCs w:val="24"/>
        </w:rPr>
        <w:t xml:space="preserve"> 4.4.1 Criterios de selección para población objetivo</w:t>
      </w:r>
    </w:p>
    <w:p w:rsidR="00B61A1F" w:rsidRPr="00710886" w:rsidRDefault="001F6E7A" w:rsidP="001F6E7A">
      <w:pPr>
        <w:autoSpaceDE w:val="0"/>
        <w:autoSpaceDN w:val="0"/>
        <w:adjustRightInd w:val="0"/>
        <w:spacing w:after="0" w:line="360" w:lineRule="auto"/>
        <w:rPr>
          <w:rFonts w:ascii="Arial" w:hAnsi="Arial" w:cs="Arial"/>
          <w:color w:val="000000"/>
          <w:sz w:val="24"/>
          <w:szCs w:val="24"/>
        </w:rPr>
      </w:pPr>
      <w:r w:rsidRPr="00710886">
        <w:rPr>
          <w:rFonts w:ascii="Arial" w:hAnsi="Arial" w:cs="Arial"/>
          <w:color w:val="000000"/>
          <w:sz w:val="24"/>
          <w:szCs w:val="24"/>
        </w:rPr>
        <w:tab/>
      </w:r>
      <w:r w:rsidRPr="00710886">
        <w:rPr>
          <w:rFonts w:ascii="Arial" w:hAnsi="Arial" w:cs="Arial"/>
          <w:color w:val="000000"/>
          <w:sz w:val="24"/>
          <w:szCs w:val="24"/>
        </w:rPr>
        <w:tab/>
      </w:r>
      <w:r w:rsidRPr="00710886">
        <w:rPr>
          <w:rFonts w:ascii="Arial" w:hAnsi="Arial" w:cs="Arial"/>
          <w:color w:val="000000"/>
          <w:sz w:val="24"/>
          <w:szCs w:val="24"/>
        </w:rPr>
        <w:tab/>
      </w:r>
      <w:r w:rsidR="00886172" w:rsidRPr="00710886">
        <w:rPr>
          <w:rFonts w:ascii="Arial" w:hAnsi="Arial" w:cs="Arial"/>
          <w:color w:val="000000"/>
          <w:sz w:val="24"/>
          <w:szCs w:val="24"/>
        </w:rPr>
        <w:t>4.4.1.1 Elegibilidad (requisitos y restricciones)</w:t>
      </w:r>
    </w:p>
    <w:p w:rsidR="00B61A1F" w:rsidRPr="00710886" w:rsidRDefault="001F6E7A" w:rsidP="001F6E7A">
      <w:pPr>
        <w:autoSpaceDE w:val="0"/>
        <w:autoSpaceDN w:val="0"/>
        <w:adjustRightInd w:val="0"/>
        <w:spacing w:after="0" w:line="360" w:lineRule="auto"/>
        <w:rPr>
          <w:rFonts w:ascii="Arial" w:hAnsi="Arial" w:cs="Arial"/>
          <w:color w:val="000000"/>
          <w:sz w:val="24"/>
          <w:szCs w:val="24"/>
        </w:rPr>
      </w:pPr>
      <w:r w:rsidRPr="00710886">
        <w:rPr>
          <w:rFonts w:ascii="Arial" w:hAnsi="Arial" w:cs="Arial"/>
          <w:color w:val="000000"/>
          <w:sz w:val="24"/>
          <w:szCs w:val="24"/>
        </w:rPr>
        <w:tab/>
      </w:r>
      <w:r w:rsidRPr="00710886">
        <w:rPr>
          <w:rFonts w:ascii="Arial" w:hAnsi="Arial" w:cs="Arial"/>
          <w:color w:val="000000"/>
          <w:sz w:val="24"/>
          <w:szCs w:val="24"/>
        </w:rPr>
        <w:tab/>
      </w:r>
      <w:r w:rsidRPr="00710886">
        <w:rPr>
          <w:rFonts w:ascii="Arial" w:hAnsi="Arial" w:cs="Arial"/>
          <w:color w:val="000000"/>
          <w:sz w:val="24"/>
          <w:szCs w:val="24"/>
        </w:rPr>
        <w:tab/>
      </w:r>
      <w:r w:rsidR="00886172" w:rsidRPr="00710886">
        <w:rPr>
          <w:rFonts w:ascii="Arial" w:hAnsi="Arial" w:cs="Arial"/>
          <w:color w:val="000000"/>
          <w:sz w:val="24"/>
          <w:szCs w:val="24"/>
        </w:rPr>
        <w:t>4.4.1.2 Transparencia (métodos y procesos)</w:t>
      </w:r>
    </w:p>
    <w:p w:rsidR="00B61A1F" w:rsidRPr="00710886" w:rsidRDefault="004053B5" w:rsidP="001F6E7A">
      <w:pPr>
        <w:autoSpaceDE w:val="0"/>
        <w:autoSpaceDN w:val="0"/>
        <w:adjustRightInd w:val="0"/>
        <w:spacing w:after="0" w:line="360" w:lineRule="auto"/>
        <w:ind w:left="708" w:firstLine="708"/>
        <w:rPr>
          <w:rFonts w:ascii="Arial" w:hAnsi="Arial" w:cs="Arial"/>
          <w:color w:val="000000"/>
          <w:sz w:val="24"/>
          <w:szCs w:val="24"/>
        </w:rPr>
      </w:pPr>
      <w:r>
        <w:rPr>
          <w:rFonts w:ascii="Arial" w:hAnsi="Arial" w:cs="Arial"/>
          <w:color w:val="000000"/>
          <w:sz w:val="24"/>
          <w:szCs w:val="24"/>
        </w:rPr>
        <w:t xml:space="preserve"> </w:t>
      </w:r>
      <w:r w:rsidR="00886172" w:rsidRPr="00710886">
        <w:rPr>
          <w:rFonts w:ascii="Arial" w:hAnsi="Arial" w:cs="Arial"/>
          <w:color w:val="000000"/>
          <w:sz w:val="24"/>
          <w:szCs w:val="24"/>
        </w:rPr>
        <w:t xml:space="preserve">4.4.2 </w:t>
      </w:r>
      <w:r w:rsidRPr="004053B5">
        <w:rPr>
          <w:rFonts w:ascii="Arial" w:hAnsi="Arial" w:cs="Arial"/>
          <w:color w:val="000000"/>
          <w:sz w:val="24"/>
          <w:szCs w:val="24"/>
        </w:rPr>
        <w:t>Derechos y obligaciones</w:t>
      </w:r>
    </w:p>
    <w:p w:rsidR="00B61A1F" w:rsidRPr="00710886" w:rsidRDefault="004053B5" w:rsidP="001F6E7A">
      <w:pPr>
        <w:autoSpaceDE w:val="0"/>
        <w:autoSpaceDN w:val="0"/>
        <w:adjustRightInd w:val="0"/>
        <w:spacing w:after="0" w:line="360" w:lineRule="auto"/>
        <w:ind w:left="708" w:firstLine="708"/>
        <w:rPr>
          <w:rFonts w:ascii="Arial" w:hAnsi="Arial" w:cs="Arial"/>
          <w:color w:val="000000"/>
          <w:sz w:val="24"/>
          <w:szCs w:val="24"/>
        </w:rPr>
      </w:pPr>
      <w:r>
        <w:rPr>
          <w:rFonts w:ascii="Arial" w:hAnsi="Arial" w:cs="Arial"/>
          <w:color w:val="000000"/>
          <w:sz w:val="24"/>
          <w:szCs w:val="24"/>
        </w:rPr>
        <w:t xml:space="preserve"> </w:t>
      </w:r>
      <w:r w:rsidR="00886172" w:rsidRPr="00710886">
        <w:rPr>
          <w:rFonts w:ascii="Arial" w:hAnsi="Arial" w:cs="Arial"/>
          <w:color w:val="000000"/>
          <w:sz w:val="24"/>
          <w:szCs w:val="24"/>
        </w:rPr>
        <w:t xml:space="preserve">4.4.3 </w:t>
      </w:r>
      <w:r w:rsidRPr="004053B5">
        <w:rPr>
          <w:rFonts w:ascii="Arial" w:hAnsi="Arial" w:cs="Arial"/>
          <w:color w:val="000000"/>
          <w:sz w:val="24"/>
          <w:szCs w:val="24"/>
        </w:rPr>
        <w:t>Causas de incumplimiento, retención y suspensión de recursos</w:t>
      </w:r>
    </w:p>
    <w:p w:rsidR="00B61A1F" w:rsidRPr="00710886" w:rsidRDefault="001F6E7A" w:rsidP="001F6E7A">
      <w:pPr>
        <w:autoSpaceDE w:val="0"/>
        <w:autoSpaceDN w:val="0"/>
        <w:adjustRightInd w:val="0"/>
        <w:spacing w:after="0" w:line="360" w:lineRule="auto"/>
        <w:rPr>
          <w:rFonts w:ascii="Arial" w:hAnsi="Arial" w:cs="Arial"/>
          <w:color w:val="000000"/>
          <w:sz w:val="24"/>
          <w:szCs w:val="24"/>
        </w:rPr>
      </w:pPr>
      <w:r w:rsidRPr="00710886">
        <w:rPr>
          <w:rFonts w:ascii="Arial" w:hAnsi="Arial" w:cs="Arial"/>
          <w:color w:val="000000"/>
          <w:sz w:val="24"/>
          <w:szCs w:val="24"/>
        </w:rPr>
        <w:tab/>
      </w:r>
      <w:r w:rsidRPr="00710886">
        <w:rPr>
          <w:rFonts w:ascii="Arial" w:hAnsi="Arial" w:cs="Arial"/>
          <w:color w:val="000000"/>
          <w:sz w:val="24"/>
          <w:szCs w:val="24"/>
        </w:rPr>
        <w:tab/>
      </w:r>
      <w:r w:rsidR="004053B5">
        <w:rPr>
          <w:rFonts w:ascii="Arial" w:hAnsi="Arial" w:cs="Arial"/>
          <w:color w:val="000000"/>
          <w:sz w:val="24"/>
          <w:szCs w:val="24"/>
        </w:rPr>
        <w:t xml:space="preserve"> </w:t>
      </w:r>
      <w:r w:rsidR="00886172" w:rsidRPr="00710886">
        <w:rPr>
          <w:rFonts w:ascii="Arial" w:hAnsi="Arial" w:cs="Arial"/>
          <w:color w:val="000000"/>
          <w:sz w:val="24"/>
          <w:szCs w:val="24"/>
        </w:rPr>
        <w:t xml:space="preserve">4.4.4 </w:t>
      </w:r>
      <w:r w:rsidR="004053B5" w:rsidRPr="004053B5">
        <w:rPr>
          <w:rFonts w:ascii="Arial" w:hAnsi="Arial" w:cs="Arial"/>
          <w:color w:val="000000"/>
          <w:sz w:val="24"/>
          <w:szCs w:val="24"/>
        </w:rPr>
        <w:t>Servicios y acciones complementarias:</w:t>
      </w:r>
    </w:p>
    <w:p w:rsidR="00710886" w:rsidRDefault="00710886" w:rsidP="001F6E7A">
      <w:pPr>
        <w:autoSpaceDE w:val="0"/>
        <w:autoSpaceDN w:val="0"/>
        <w:adjustRightInd w:val="0"/>
        <w:spacing w:after="0" w:line="360" w:lineRule="auto"/>
        <w:rPr>
          <w:rFonts w:ascii="Arial" w:hAnsi="Arial" w:cs="Arial"/>
          <w:b/>
          <w:bCs/>
          <w:color w:val="000000"/>
          <w:sz w:val="24"/>
          <w:szCs w:val="24"/>
        </w:rPr>
      </w:pPr>
    </w:p>
    <w:p w:rsidR="00A75D52" w:rsidRDefault="00A75D52" w:rsidP="001F6E7A">
      <w:pPr>
        <w:autoSpaceDE w:val="0"/>
        <w:autoSpaceDN w:val="0"/>
        <w:adjustRightInd w:val="0"/>
        <w:spacing w:after="0" w:line="360" w:lineRule="auto"/>
        <w:rPr>
          <w:rFonts w:ascii="Arial" w:hAnsi="Arial" w:cs="Arial"/>
          <w:b/>
          <w:bCs/>
          <w:color w:val="000000"/>
          <w:sz w:val="24"/>
          <w:szCs w:val="24"/>
        </w:rPr>
      </w:pPr>
    </w:p>
    <w:p w:rsidR="00B61A1F" w:rsidRPr="00710886" w:rsidRDefault="00886172" w:rsidP="001F6E7A">
      <w:pPr>
        <w:autoSpaceDE w:val="0"/>
        <w:autoSpaceDN w:val="0"/>
        <w:adjustRightInd w:val="0"/>
        <w:spacing w:after="0" w:line="360" w:lineRule="auto"/>
        <w:rPr>
          <w:rFonts w:ascii="Arial" w:hAnsi="Arial" w:cs="Arial"/>
          <w:b/>
          <w:bCs/>
          <w:color w:val="000000"/>
          <w:sz w:val="24"/>
          <w:szCs w:val="24"/>
        </w:rPr>
      </w:pPr>
      <w:r w:rsidRPr="00710886">
        <w:rPr>
          <w:rFonts w:ascii="Arial" w:hAnsi="Arial" w:cs="Arial"/>
          <w:b/>
          <w:bCs/>
          <w:color w:val="000000"/>
          <w:sz w:val="24"/>
          <w:szCs w:val="24"/>
        </w:rPr>
        <w:t>5.- Lineamientos específicos</w:t>
      </w:r>
    </w:p>
    <w:p w:rsidR="00B61A1F" w:rsidRPr="00710886" w:rsidRDefault="001F6E7A" w:rsidP="001F6E7A">
      <w:pPr>
        <w:autoSpaceDE w:val="0"/>
        <w:autoSpaceDN w:val="0"/>
        <w:adjustRightInd w:val="0"/>
        <w:spacing w:after="0" w:line="360" w:lineRule="auto"/>
        <w:rPr>
          <w:rFonts w:ascii="Arial" w:hAnsi="Arial" w:cs="Arial"/>
          <w:color w:val="000000"/>
          <w:sz w:val="24"/>
          <w:szCs w:val="24"/>
        </w:rPr>
      </w:pPr>
      <w:r w:rsidRPr="00710886">
        <w:rPr>
          <w:rFonts w:ascii="Arial" w:hAnsi="Arial" w:cs="Arial"/>
          <w:b/>
          <w:bCs/>
          <w:color w:val="000000"/>
          <w:sz w:val="24"/>
          <w:szCs w:val="24"/>
        </w:rPr>
        <w:tab/>
      </w:r>
      <w:r w:rsidR="00886172" w:rsidRPr="00710886">
        <w:rPr>
          <w:rFonts w:ascii="Arial" w:hAnsi="Arial" w:cs="Arial"/>
          <w:color w:val="000000"/>
          <w:sz w:val="24"/>
          <w:szCs w:val="24"/>
        </w:rPr>
        <w:t>5.1 Coordinación institucional</w:t>
      </w:r>
    </w:p>
    <w:p w:rsidR="00B61A1F" w:rsidRPr="00710886" w:rsidRDefault="00886172" w:rsidP="001F6E7A">
      <w:pPr>
        <w:pStyle w:val="Default"/>
        <w:spacing w:line="360" w:lineRule="auto"/>
        <w:rPr>
          <w:b/>
          <w:bCs/>
        </w:rPr>
      </w:pPr>
      <w:r w:rsidRPr="00710886">
        <w:rPr>
          <w:b/>
          <w:bCs/>
        </w:rPr>
        <w:t>6.- Mecánica de Operación</w:t>
      </w:r>
    </w:p>
    <w:p w:rsidR="00B61A1F" w:rsidRPr="00710886" w:rsidRDefault="001F6E7A" w:rsidP="001F6E7A">
      <w:pPr>
        <w:pStyle w:val="Default"/>
        <w:spacing w:line="360" w:lineRule="auto"/>
      </w:pPr>
      <w:r w:rsidRPr="00710886">
        <w:rPr>
          <w:b/>
          <w:bCs/>
        </w:rPr>
        <w:tab/>
      </w:r>
      <w:r w:rsidR="00886172" w:rsidRPr="00710886">
        <w:t>6.1 Difusión, promoción y ejecución</w:t>
      </w:r>
    </w:p>
    <w:p w:rsidR="00B61A1F" w:rsidRDefault="00254390" w:rsidP="00254390">
      <w:pPr>
        <w:pStyle w:val="Default"/>
        <w:spacing w:line="360" w:lineRule="auto"/>
      </w:pPr>
      <w:r>
        <w:tab/>
      </w:r>
      <w:r>
        <w:tab/>
        <w:t>6</w:t>
      </w:r>
      <w:r w:rsidR="003C17BB">
        <w:t>.1.1</w:t>
      </w:r>
      <w:r w:rsidR="00886172" w:rsidRPr="00710886">
        <w:t xml:space="preserve"> Operación y mantenimiento </w:t>
      </w:r>
    </w:p>
    <w:p w:rsidR="003C17BB" w:rsidRPr="00710886" w:rsidRDefault="003C17BB" w:rsidP="00254390">
      <w:pPr>
        <w:pStyle w:val="Default"/>
        <w:spacing w:line="360" w:lineRule="auto"/>
      </w:pPr>
      <w:r>
        <w:lastRenderedPageBreak/>
        <w:t>6.2 Operación y Mantenimiento</w:t>
      </w:r>
    </w:p>
    <w:p w:rsidR="00B61A1F" w:rsidRPr="00710886" w:rsidRDefault="00886172" w:rsidP="001F6E7A">
      <w:pPr>
        <w:pStyle w:val="Default"/>
        <w:spacing w:line="360" w:lineRule="auto"/>
        <w:rPr>
          <w:b/>
          <w:bCs/>
        </w:rPr>
      </w:pPr>
      <w:r w:rsidRPr="00710886">
        <w:rPr>
          <w:b/>
          <w:bCs/>
        </w:rPr>
        <w:t>7.- Información presupuestaria</w:t>
      </w:r>
    </w:p>
    <w:p w:rsidR="00B61A1F" w:rsidRPr="00710886" w:rsidRDefault="0086485D" w:rsidP="001F6E7A">
      <w:pPr>
        <w:pStyle w:val="Default"/>
        <w:spacing w:line="360" w:lineRule="auto"/>
      </w:pPr>
      <w:r w:rsidRPr="00710886">
        <w:rPr>
          <w:b/>
          <w:bCs/>
        </w:rPr>
        <w:tab/>
      </w:r>
      <w:r w:rsidR="00886172" w:rsidRPr="00710886">
        <w:t>7.1 Avances físicos-financieros</w:t>
      </w:r>
    </w:p>
    <w:p w:rsidR="00B61A1F" w:rsidRPr="00710886" w:rsidRDefault="0086485D" w:rsidP="001F6E7A">
      <w:pPr>
        <w:pStyle w:val="Default"/>
        <w:spacing w:line="360" w:lineRule="auto"/>
      </w:pPr>
      <w:r w:rsidRPr="00710886">
        <w:tab/>
      </w:r>
      <w:r w:rsidR="00886172" w:rsidRPr="00710886">
        <w:t xml:space="preserve"> </w:t>
      </w:r>
    </w:p>
    <w:p w:rsidR="0086485D" w:rsidRPr="00710886" w:rsidRDefault="00886172" w:rsidP="001F6E7A">
      <w:pPr>
        <w:pStyle w:val="Default"/>
        <w:spacing w:line="360" w:lineRule="auto"/>
        <w:rPr>
          <w:b/>
          <w:bCs/>
        </w:rPr>
      </w:pPr>
      <w:r w:rsidRPr="00710886">
        <w:rPr>
          <w:b/>
          <w:bCs/>
        </w:rPr>
        <w:t xml:space="preserve">8.- Evaluación </w:t>
      </w:r>
    </w:p>
    <w:p w:rsidR="0086485D" w:rsidRPr="00710886" w:rsidRDefault="00886172" w:rsidP="0086485D">
      <w:pPr>
        <w:pStyle w:val="Default"/>
        <w:spacing w:line="360" w:lineRule="auto"/>
        <w:ind w:firstLine="708"/>
      </w:pPr>
      <w:r w:rsidRPr="00710886">
        <w:t xml:space="preserve">8.1 Interna </w:t>
      </w:r>
    </w:p>
    <w:p w:rsidR="00B61A1F" w:rsidRPr="00710886" w:rsidRDefault="00886172" w:rsidP="001F6E7A">
      <w:pPr>
        <w:pStyle w:val="Default"/>
        <w:spacing w:line="360" w:lineRule="auto"/>
        <w:rPr>
          <w:b/>
          <w:bCs/>
        </w:rPr>
      </w:pPr>
      <w:r w:rsidRPr="00710886">
        <w:rPr>
          <w:b/>
          <w:bCs/>
        </w:rPr>
        <w:t xml:space="preserve">9.- Indicadores de Resultados </w:t>
      </w:r>
    </w:p>
    <w:p w:rsidR="00B61A1F" w:rsidRPr="00710886" w:rsidRDefault="00886172" w:rsidP="001F6E7A">
      <w:pPr>
        <w:pStyle w:val="Default"/>
        <w:spacing w:line="360" w:lineRule="auto"/>
        <w:rPr>
          <w:b/>
          <w:bCs/>
        </w:rPr>
      </w:pPr>
      <w:r w:rsidRPr="00710886">
        <w:rPr>
          <w:b/>
          <w:bCs/>
        </w:rPr>
        <w:t>10.-Seguimiento, control y auditoría</w:t>
      </w:r>
    </w:p>
    <w:p w:rsidR="00B61A1F" w:rsidRPr="00710886" w:rsidRDefault="00886172" w:rsidP="0086485D">
      <w:pPr>
        <w:pStyle w:val="Default"/>
        <w:spacing w:line="360" w:lineRule="auto"/>
        <w:ind w:firstLine="708"/>
      </w:pPr>
      <w:r w:rsidRPr="00710886">
        <w:t>10.1 Atribuciones</w:t>
      </w:r>
    </w:p>
    <w:p w:rsidR="00B61A1F" w:rsidRPr="00710886" w:rsidRDefault="0086485D" w:rsidP="001F6E7A">
      <w:pPr>
        <w:pStyle w:val="Default"/>
        <w:spacing w:line="360" w:lineRule="auto"/>
      </w:pPr>
      <w:r w:rsidRPr="00710886">
        <w:tab/>
      </w:r>
      <w:r w:rsidR="00886172" w:rsidRPr="00710886">
        <w:t xml:space="preserve">10.2 Objetivo </w:t>
      </w:r>
    </w:p>
    <w:p w:rsidR="00B61A1F" w:rsidRPr="00710886" w:rsidRDefault="00886172" w:rsidP="001F6E7A">
      <w:pPr>
        <w:pStyle w:val="Default"/>
        <w:spacing w:line="360" w:lineRule="auto"/>
        <w:rPr>
          <w:b/>
          <w:bCs/>
        </w:rPr>
      </w:pPr>
      <w:r w:rsidRPr="00710886">
        <w:rPr>
          <w:b/>
          <w:bCs/>
        </w:rPr>
        <w:t>11.- Quejas y denuncias</w:t>
      </w:r>
    </w:p>
    <w:p w:rsidR="00B61A1F" w:rsidRPr="00710886" w:rsidRDefault="0086485D" w:rsidP="001F6E7A">
      <w:pPr>
        <w:pStyle w:val="Default"/>
        <w:spacing w:line="360" w:lineRule="auto"/>
      </w:pPr>
      <w:r w:rsidRPr="00710886">
        <w:rPr>
          <w:b/>
          <w:bCs/>
        </w:rPr>
        <w:tab/>
      </w:r>
      <w:r w:rsidR="00886172" w:rsidRPr="00710886">
        <w:t xml:space="preserve">11.1Mecanismos, instancias y canales </w:t>
      </w:r>
    </w:p>
    <w:p w:rsidR="00B61A1F" w:rsidRDefault="00B61A1F" w:rsidP="00886172">
      <w:pPr>
        <w:pStyle w:val="Default"/>
        <w:spacing w:after="120" w:line="360" w:lineRule="auto"/>
        <w:rPr>
          <w:b/>
          <w:bCs/>
        </w:rPr>
      </w:pPr>
    </w:p>
    <w:p w:rsidR="004053B5" w:rsidRPr="00710886" w:rsidRDefault="004053B5" w:rsidP="00886172">
      <w:pPr>
        <w:pStyle w:val="Default"/>
        <w:spacing w:after="120" w:line="360" w:lineRule="auto"/>
        <w:rPr>
          <w:b/>
          <w:bCs/>
        </w:rPr>
      </w:pPr>
    </w:p>
    <w:p w:rsidR="00B61A1F" w:rsidRPr="00710886" w:rsidRDefault="00B61A1F" w:rsidP="00886172">
      <w:pPr>
        <w:pStyle w:val="Default"/>
        <w:spacing w:after="120" w:line="360" w:lineRule="auto"/>
        <w:rPr>
          <w:b/>
          <w:bCs/>
        </w:rPr>
      </w:pPr>
    </w:p>
    <w:p w:rsidR="003C6FEE" w:rsidRPr="00710886" w:rsidRDefault="003C6FEE" w:rsidP="00984D8D">
      <w:pPr>
        <w:autoSpaceDE w:val="0"/>
        <w:autoSpaceDN w:val="0"/>
        <w:adjustRightInd w:val="0"/>
        <w:spacing w:after="0" w:line="240" w:lineRule="auto"/>
        <w:jc w:val="both"/>
        <w:rPr>
          <w:rFonts w:ascii="Arial" w:hAnsi="Arial" w:cs="Arial"/>
          <w:b/>
          <w:color w:val="202828"/>
          <w:sz w:val="24"/>
          <w:szCs w:val="24"/>
        </w:rPr>
      </w:pPr>
    </w:p>
    <w:p w:rsidR="003C6FEE" w:rsidRDefault="003C6FEE" w:rsidP="00984D8D">
      <w:pPr>
        <w:autoSpaceDE w:val="0"/>
        <w:autoSpaceDN w:val="0"/>
        <w:adjustRightInd w:val="0"/>
        <w:spacing w:after="0" w:line="240" w:lineRule="auto"/>
        <w:jc w:val="both"/>
        <w:rPr>
          <w:rFonts w:ascii="Arial" w:hAnsi="Arial" w:cs="Arial"/>
          <w:b/>
          <w:color w:val="202828"/>
          <w:sz w:val="24"/>
          <w:szCs w:val="24"/>
        </w:rPr>
      </w:pPr>
    </w:p>
    <w:p w:rsidR="00381430" w:rsidRDefault="00381430" w:rsidP="00984D8D">
      <w:pPr>
        <w:autoSpaceDE w:val="0"/>
        <w:autoSpaceDN w:val="0"/>
        <w:adjustRightInd w:val="0"/>
        <w:spacing w:after="0" w:line="240" w:lineRule="auto"/>
        <w:jc w:val="both"/>
        <w:rPr>
          <w:rFonts w:ascii="Arial" w:hAnsi="Arial" w:cs="Arial"/>
          <w:b/>
          <w:color w:val="202828"/>
          <w:sz w:val="24"/>
          <w:szCs w:val="24"/>
        </w:rPr>
      </w:pPr>
    </w:p>
    <w:p w:rsidR="00381430" w:rsidRPr="00710886" w:rsidRDefault="00381430" w:rsidP="00984D8D">
      <w:pPr>
        <w:autoSpaceDE w:val="0"/>
        <w:autoSpaceDN w:val="0"/>
        <w:adjustRightInd w:val="0"/>
        <w:spacing w:after="0" w:line="240" w:lineRule="auto"/>
        <w:jc w:val="both"/>
        <w:rPr>
          <w:rFonts w:ascii="Arial" w:hAnsi="Arial" w:cs="Arial"/>
          <w:b/>
          <w:color w:val="202828"/>
          <w:sz w:val="24"/>
          <w:szCs w:val="24"/>
        </w:rPr>
      </w:pPr>
    </w:p>
    <w:p w:rsidR="003C6FEE" w:rsidRPr="00710886" w:rsidRDefault="003C6FEE" w:rsidP="00984D8D">
      <w:pPr>
        <w:autoSpaceDE w:val="0"/>
        <w:autoSpaceDN w:val="0"/>
        <w:adjustRightInd w:val="0"/>
        <w:spacing w:after="0" w:line="240" w:lineRule="auto"/>
        <w:jc w:val="both"/>
        <w:rPr>
          <w:rFonts w:ascii="Arial" w:hAnsi="Arial" w:cs="Arial"/>
          <w:b/>
          <w:color w:val="202828"/>
          <w:sz w:val="24"/>
          <w:szCs w:val="24"/>
        </w:rPr>
      </w:pPr>
    </w:p>
    <w:p w:rsidR="00CE104A" w:rsidRDefault="00CE104A" w:rsidP="00984D8D">
      <w:pPr>
        <w:autoSpaceDE w:val="0"/>
        <w:autoSpaceDN w:val="0"/>
        <w:adjustRightInd w:val="0"/>
        <w:spacing w:after="0" w:line="240" w:lineRule="auto"/>
        <w:jc w:val="both"/>
        <w:rPr>
          <w:rFonts w:ascii="Arial" w:hAnsi="Arial" w:cs="Arial"/>
          <w:b/>
          <w:color w:val="202828"/>
          <w:sz w:val="24"/>
          <w:szCs w:val="24"/>
        </w:rPr>
      </w:pPr>
    </w:p>
    <w:p w:rsidR="00CE104A" w:rsidRDefault="00CE104A" w:rsidP="00984D8D">
      <w:pPr>
        <w:autoSpaceDE w:val="0"/>
        <w:autoSpaceDN w:val="0"/>
        <w:adjustRightInd w:val="0"/>
        <w:spacing w:after="0" w:line="240" w:lineRule="auto"/>
        <w:jc w:val="both"/>
        <w:rPr>
          <w:rFonts w:ascii="Arial" w:hAnsi="Arial" w:cs="Arial"/>
          <w:b/>
          <w:color w:val="202828"/>
          <w:sz w:val="24"/>
          <w:szCs w:val="24"/>
        </w:rPr>
      </w:pPr>
    </w:p>
    <w:p w:rsidR="00CE104A" w:rsidRDefault="00CE104A" w:rsidP="00984D8D">
      <w:pPr>
        <w:autoSpaceDE w:val="0"/>
        <w:autoSpaceDN w:val="0"/>
        <w:adjustRightInd w:val="0"/>
        <w:spacing w:after="0" w:line="240" w:lineRule="auto"/>
        <w:jc w:val="both"/>
        <w:rPr>
          <w:rFonts w:ascii="Arial" w:hAnsi="Arial" w:cs="Arial"/>
          <w:b/>
          <w:color w:val="202828"/>
          <w:sz w:val="24"/>
          <w:szCs w:val="24"/>
        </w:rPr>
      </w:pPr>
    </w:p>
    <w:p w:rsidR="00CE104A" w:rsidRDefault="00CE104A"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p>
    <w:p w:rsidR="009D1C5C" w:rsidRDefault="009D1C5C" w:rsidP="00984D8D">
      <w:pPr>
        <w:autoSpaceDE w:val="0"/>
        <w:autoSpaceDN w:val="0"/>
        <w:adjustRightInd w:val="0"/>
        <w:spacing w:after="0" w:line="240" w:lineRule="auto"/>
        <w:jc w:val="both"/>
        <w:rPr>
          <w:rFonts w:ascii="Arial" w:hAnsi="Arial" w:cs="Arial"/>
          <w:b/>
          <w:color w:val="202828"/>
          <w:sz w:val="24"/>
          <w:szCs w:val="24"/>
        </w:rPr>
      </w:pPr>
      <w:bookmarkStart w:id="0" w:name="_GoBack"/>
      <w:bookmarkEnd w:id="0"/>
    </w:p>
    <w:p w:rsidR="00CE104A" w:rsidRDefault="00CE104A" w:rsidP="00984D8D">
      <w:pPr>
        <w:autoSpaceDE w:val="0"/>
        <w:autoSpaceDN w:val="0"/>
        <w:adjustRightInd w:val="0"/>
        <w:spacing w:after="0" w:line="240" w:lineRule="auto"/>
        <w:jc w:val="both"/>
        <w:rPr>
          <w:rFonts w:ascii="Arial" w:hAnsi="Arial" w:cs="Arial"/>
          <w:b/>
          <w:color w:val="202828"/>
          <w:sz w:val="24"/>
          <w:szCs w:val="24"/>
        </w:rPr>
      </w:pPr>
    </w:p>
    <w:p w:rsidR="00CE104A" w:rsidRDefault="00CE104A" w:rsidP="00984D8D">
      <w:pPr>
        <w:autoSpaceDE w:val="0"/>
        <w:autoSpaceDN w:val="0"/>
        <w:adjustRightInd w:val="0"/>
        <w:spacing w:after="0" w:line="240" w:lineRule="auto"/>
        <w:jc w:val="both"/>
        <w:rPr>
          <w:rFonts w:ascii="Arial" w:hAnsi="Arial" w:cs="Arial"/>
          <w:b/>
          <w:color w:val="202828"/>
          <w:sz w:val="24"/>
          <w:szCs w:val="24"/>
        </w:rPr>
      </w:pPr>
    </w:p>
    <w:p w:rsidR="005F5976" w:rsidRPr="00710886" w:rsidRDefault="005F5976" w:rsidP="00984D8D">
      <w:pPr>
        <w:autoSpaceDE w:val="0"/>
        <w:autoSpaceDN w:val="0"/>
        <w:adjustRightInd w:val="0"/>
        <w:spacing w:after="0" w:line="240" w:lineRule="auto"/>
        <w:jc w:val="both"/>
        <w:rPr>
          <w:rFonts w:ascii="Arial" w:hAnsi="Arial" w:cs="Arial"/>
          <w:b/>
          <w:color w:val="202828"/>
          <w:sz w:val="24"/>
          <w:szCs w:val="24"/>
        </w:rPr>
      </w:pPr>
      <w:r w:rsidRPr="00710886">
        <w:rPr>
          <w:rFonts w:ascii="Arial" w:hAnsi="Arial" w:cs="Arial"/>
          <w:b/>
          <w:color w:val="202828"/>
          <w:sz w:val="24"/>
          <w:szCs w:val="24"/>
        </w:rPr>
        <w:t>1</w:t>
      </w:r>
      <w:r w:rsidRPr="00710886">
        <w:rPr>
          <w:rFonts w:ascii="Arial" w:hAnsi="Arial" w:cs="Arial"/>
          <w:b/>
          <w:color w:val="4D5354"/>
          <w:sz w:val="24"/>
          <w:szCs w:val="24"/>
        </w:rPr>
        <w:t xml:space="preserve">.- </w:t>
      </w:r>
      <w:r w:rsidRPr="00710886">
        <w:rPr>
          <w:rFonts w:ascii="Arial" w:hAnsi="Arial" w:cs="Arial"/>
          <w:b/>
          <w:color w:val="202828"/>
          <w:sz w:val="24"/>
          <w:szCs w:val="24"/>
        </w:rPr>
        <w:t>Presentación</w:t>
      </w:r>
    </w:p>
    <w:p w:rsidR="005F5976" w:rsidRPr="00710886" w:rsidRDefault="005F5976" w:rsidP="005F5976">
      <w:pPr>
        <w:autoSpaceDE w:val="0"/>
        <w:autoSpaceDN w:val="0"/>
        <w:adjustRightInd w:val="0"/>
        <w:spacing w:after="0" w:line="240" w:lineRule="auto"/>
        <w:jc w:val="both"/>
        <w:rPr>
          <w:rFonts w:ascii="Arial" w:hAnsi="Arial" w:cs="Arial"/>
          <w:b/>
          <w:color w:val="202828"/>
          <w:sz w:val="24"/>
          <w:szCs w:val="24"/>
        </w:rPr>
      </w:pPr>
    </w:p>
    <w:p w:rsidR="005F5976" w:rsidRPr="00710886" w:rsidRDefault="00A36645" w:rsidP="00984D8D">
      <w:pPr>
        <w:autoSpaceDE w:val="0"/>
        <w:autoSpaceDN w:val="0"/>
        <w:adjustRightInd w:val="0"/>
        <w:spacing w:after="0" w:line="240" w:lineRule="auto"/>
        <w:jc w:val="both"/>
        <w:rPr>
          <w:rFonts w:ascii="Arial" w:hAnsi="Arial" w:cs="Arial"/>
          <w:sz w:val="24"/>
          <w:szCs w:val="24"/>
        </w:rPr>
      </w:pPr>
      <w:r w:rsidRPr="00710886">
        <w:rPr>
          <w:rFonts w:ascii="Arial" w:hAnsi="Arial" w:cs="Arial"/>
          <w:b/>
          <w:color w:val="383F40"/>
          <w:sz w:val="24"/>
          <w:szCs w:val="24"/>
        </w:rPr>
        <w:t>1.1.-</w:t>
      </w:r>
      <w:r w:rsidR="005F5976" w:rsidRPr="00710886">
        <w:rPr>
          <w:rFonts w:ascii="Arial" w:hAnsi="Arial" w:cs="Arial"/>
          <w:sz w:val="24"/>
          <w:szCs w:val="24"/>
        </w:rPr>
        <w:t>La Asistencia Social es un derecho de todos los mexicanos, se define como un conjunto de actividades encaminadas a auxiliar a aquellas personas que no se encuentran en condiciones económicas óptimas para atender necesidades básicas, brindando ayuda a individuos, familias, comunidades y grupos de personas socialmente en desventaja, así como la contribución a establecer condiciones que mejoren el funcionamiento social.</w:t>
      </w:r>
    </w:p>
    <w:p w:rsidR="00FC5733" w:rsidRPr="00710886" w:rsidRDefault="00FC5733" w:rsidP="00984D8D">
      <w:pPr>
        <w:autoSpaceDE w:val="0"/>
        <w:autoSpaceDN w:val="0"/>
        <w:adjustRightInd w:val="0"/>
        <w:spacing w:after="0" w:line="240" w:lineRule="auto"/>
        <w:jc w:val="both"/>
        <w:rPr>
          <w:rFonts w:ascii="Arial" w:hAnsi="Arial" w:cs="Arial"/>
          <w:sz w:val="24"/>
          <w:szCs w:val="24"/>
        </w:rPr>
      </w:pPr>
    </w:p>
    <w:p w:rsidR="00113CE8" w:rsidRPr="00710886" w:rsidRDefault="005F5976" w:rsidP="005F5976">
      <w:pPr>
        <w:autoSpaceDE w:val="0"/>
        <w:autoSpaceDN w:val="0"/>
        <w:adjustRightInd w:val="0"/>
        <w:spacing w:after="0" w:line="240" w:lineRule="auto"/>
        <w:jc w:val="both"/>
        <w:rPr>
          <w:rFonts w:ascii="Arial" w:hAnsi="Arial" w:cs="Arial"/>
          <w:sz w:val="24"/>
          <w:szCs w:val="24"/>
        </w:rPr>
      </w:pPr>
      <w:r w:rsidRPr="00710886">
        <w:rPr>
          <w:rFonts w:ascii="Arial" w:hAnsi="Arial" w:cs="Arial"/>
          <w:sz w:val="24"/>
          <w:szCs w:val="24"/>
        </w:rPr>
        <w:t xml:space="preserve">En México, </w:t>
      </w:r>
      <w:r w:rsidR="0065396C" w:rsidRPr="00710886">
        <w:rPr>
          <w:rFonts w:ascii="Arial" w:hAnsi="Arial" w:cs="Arial"/>
          <w:sz w:val="24"/>
          <w:szCs w:val="24"/>
        </w:rPr>
        <w:t>l</w:t>
      </w:r>
      <w:r w:rsidRPr="00710886">
        <w:rPr>
          <w:rFonts w:ascii="Arial" w:hAnsi="Arial" w:cs="Arial"/>
          <w:sz w:val="24"/>
          <w:szCs w:val="24"/>
        </w:rPr>
        <w:t>a Asistencia Social es una acción obligatoria con cargo a fondos generales del Estado,</w:t>
      </w:r>
      <w:r w:rsidR="00414D9A" w:rsidRPr="00710886">
        <w:rPr>
          <w:rFonts w:ascii="Arial" w:hAnsi="Arial" w:cs="Arial"/>
          <w:sz w:val="24"/>
          <w:szCs w:val="24"/>
        </w:rPr>
        <w:t xml:space="preserve"> </w:t>
      </w:r>
      <w:r w:rsidRPr="00710886">
        <w:rPr>
          <w:rFonts w:ascii="Arial" w:hAnsi="Arial" w:cs="Arial"/>
          <w:sz w:val="24"/>
          <w:szCs w:val="24"/>
        </w:rPr>
        <w:t xml:space="preserve">por lo tanto el Desarrollo Integral de la Familia (DIF) es </w:t>
      </w:r>
      <w:r w:rsidR="0065396C" w:rsidRPr="00710886">
        <w:rPr>
          <w:rFonts w:ascii="Arial" w:hAnsi="Arial" w:cs="Arial"/>
          <w:sz w:val="24"/>
          <w:szCs w:val="24"/>
        </w:rPr>
        <w:t>l</w:t>
      </w:r>
      <w:r w:rsidRPr="00710886">
        <w:rPr>
          <w:rFonts w:ascii="Arial" w:hAnsi="Arial" w:cs="Arial"/>
          <w:sz w:val="24"/>
          <w:szCs w:val="24"/>
        </w:rPr>
        <w:t xml:space="preserve">a institución que coordina, organiza y </w:t>
      </w:r>
      <w:r w:rsidR="0065396C" w:rsidRPr="00710886">
        <w:rPr>
          <w:rFonts w:ascii="Arial" w:hAnsi="Arial" w:cs="Arial"/>
          <w:sz w:val="24"/>
          <w:szCs w:val="24"/>
        </w:rPr>
        <w:t>rige l</w:t>
      </w:r>
      <w:r w:rsidRPr="00710886">
        <w:rPr>
          <w:rFonts w:ascii="Arial" w:hAnsi="Arial" w:cs="Arial"/>
          <w:sz w:val="24"/>
          <w:szCs w:val="24"/>
        </w:rPr>
        <w:t>a</w:t>
      </w:r>
      <w:r w:rsidR="00414D9A" w:rsidRPr="00710886">
        <w:rPr>
          <w:rFonts w:ascii="Arial" w:hAnsi="Arial" w:cs="Arial"/>
          <w:sz w:val="24"/>
          <w:szCs w:val="24"/>
        </w:rPr>
        <w:t xml:space="preserve"> </w:t>
      </w:r>
      <w:r w:rsidR="00CB01BD">
        <w:rPr>
          <w:rFonts w:ascii="Arial" w:hAnsi="Arial" w:cs="Arial"/>
          <w:sz w:val="24"/>
          <w:szCs w:val="24"/>
        </w:rPr>
        <w:t xml:space="preserve">Asistencia Social </w:t>
      </w:r>
      <w:r w:rsidRPr="00710886">
        <w:rPr>
          <w:rFonts w:ascii="Arial" w:hAnsi="Arial" w:cs="Arial"/>
          <w:sz w:val="24"/>
          <w:szCs w:val="24"/>
        </w:rPr>
        <w:t>, creando programas y acciones encaminadas a brindar asistencia social</w:t>
      </w:r>
      <w:r w:rsidR="00414D9A" w:rsidRPr="00710886">
        <w:rPr>
          <w:rFonts w:ascii="Arial" w:hAnsi="Arial" w:cs="Arial"/>
          <w:sz w:val="24"/>
          <w:szCs w:val="24"/>
        </w:rPr>
        <w:t xml:space="preserve"> </w:t>
      </w:r>
      <w:r w:rsidRPr="00710886">
        <w:rPr>
          <w:rFonts w:ascii="Arial" w:hAnsi="Arial" w:cs="Arial"/>
          <w:sz w:val="24"/>
          <w:szCs w:val="24"/>
        </w:rPr>
        <w:t>alimentaria e impulsar el desarrollo comunitario de la población vulnerable.</w:t>
      </w:r>
    </w:p>
    <w:p w:rsidR="00A36645" w:rsidRPr="00710886" w:rsidRDefault="00A36645" w:rsidP="005F5976">
      <w:pPr>
        <w:autoSpaceDE w:val="0"/>
        <w:autoSpaceDN w:val="0"/>
        <w:adjustRightInd w:val="0"/>
        <w:spacing w:after="0" w:line="240" w:lineRule="auto"/>
        <w:jc w:val="both"/>
        <w:rPr>
          <w:rFonts w:ascii="Arial" w:hAnsi="Arial" w:cs="Arial"/>
          <w:color w:val="787A7A"/>
          <w:sz w:val="24"/>
          <w:szCs w:val="24"/>
        </w:rPr>
      </w:pPr>
    </w:p>
    <w:p w:rsidR="00984D8D" w:rsidRPr="00710886" w:rsidRDefault="00984D8D" w:rsidP="005F5976">
      <w:pPr>
        <w:autoSpaceDE w:val="0"/>
        <w:autoSpaceDN w:val="0"/>
        <w:adjustRightInd w:val="0"/>
        <w:spacing w:after="0" w:line="240" w:lineRule="auto"/>
        <w:jc w:val="both"/>
        <w:rPr>
          <w:rFonts w:ascii="Arial" w:hAnsi="Arial" w:cs="Arial"/>
          <w:color w:val="787A7A"/>
          <w:sz w:val="24"/>
          <w:szCs w:val="24"/>
        </w:rPr>
      </w:pPr>
    </w:p>
    <w:p w:rsidR="00A36645" w:rsidRPr="00710886" w:rsidRDefault="00A36645" w:rsidP="00984D8D">
      <w:pPr>
        <w:autoSpaceDE w:val="0"/>
        <w:autoSpaceDN w:val="0"/>
        <w:adjustRightInd w:val="0"/>
        <w:spacing w:after="0" w:line="240" w:lineRule="auto"/>
        <w:jc w:val="both"/>
        <w:rPr>
          <w:rFonts w:ascii="Arial" w:hAnsi="Arial" w:cs="Arial"/>
          <w:b/>
          <w:color w:val="000000" w:themeColor="text1"/>
          <w:sz w:val="24"/>
          <w:szCs w:val="24"/>
        </w:rPr>
      </w:pPr>
      <w:r w:rsidRPr="00710886">
        <w:rPr>
          <w:rFonts w:ascii="Arial" w:hAnsi="Arial" w:cs="Arial"/>
          <w:b/>
          <w:color w:val="000000" w:themeColor="text1"/>
          <w:sz w:val="24"/>
          <w:szCs w:val="24"/>
        </w:rPr>
        <w:t>2.- Antecedentes</w:t>
      </w:r>
    </w:p>
    <w:p w:rsidR="00A36645" w:rsidRPr="00710886" w:rsidRDefault="00A36645" w:rsidP="005F5976">
      <w:pPr>
        <w:autoSpaceDE w:val="0"/>
        <w:autoSpaceDN w:val="0"/>
        <w:adjustRightInd w:val="0"/>
        <w:spacing w:after="0" w:line="240" w:lineRule="auto"/>
        <w:jc w:val="both"/>
        <w:rPr>
          <w:rFonts w:ascii="Arial" w:hAnsi="Arial" w:cs="Arial"/>
          <w:b/>
          <w:color w:val="000000" w:themeColor="text1"/>
          <w:sz w:val="24"/>
          <w:szCs w:val="24"/>
        </w:rPr>
      </w:pPr>
    </w:p>
    <w:p w:rsidR="00A36645" w:rsidRPr="00710886" w:rsidRDefault="00A36645" w:rsidP="00FC5733">
      <w:pPr>
        <w:ind w:right="-5"/>
        <w:jc w:val="both"/>
        <w:rPr>
          <w:rFonts w:ascii="Arial" w:eastAsia="Batang" w:hAnsi="Arial" w:cs="Arial"/>
          <w:sz w:val="24"/>
          <w:szCs w:val="24"/>
          <w:lang w:eastAsia="es-ES"/>
        </w:rPr>
      </w:pPr>
      <w:r w:rsidRPr="00710886">
        <w:rPr>
          <w:rFonts w:ascii="Arial" w:hAnsi="Arial" w:cs="Arial"/>
          <w:b/>
          <w:color w:val="000000" w:themeColor="text1"/>
          <w:sz w:val="24"/>
          <w:szCs w:val="24"/>
        </w:rPr>
        <w:t>2.1.-</w:t>
      </w:r>
      <w:r w:rsidRPr="00710886">
        <w:rPr>
          <w:rFonts w:ascii="Arial" w:eastAsia="Batang" w:hAnsi="Arial" w:cs="Arial"/>
          <w:sz w:val="24"/>
          <w:szCs w:val="24"/>
          <w:lang w:eastAsia="es-ES"/>
        </w:rPr>
        <w:t xml:space="preserve">Los programas de Asistencia Social Alimentaria que el Sistema para el Desarrollo Integral de la Familia </w:t>
      </w:r>
      <w:r w:rsidR="00CB01BD">
        <w:rPr>
          <w:rFonts w:ascii="Arial" w:eastAsia="Batang" w:hAnsi="Arial" w:cs="Arial"/>
          <w:sz w:val="24"/>
          <w:szCs w:val="24"/>
          <w:lang w:eastAsia="es-ES"/>
        </w:rPr>
        <w:t>del Municipio</w:t>
      </w:r>
      <w:r w:rsidR="0091169E">
        <w:rPr>
          <w:rFonts w:ascii="Arial" w:eastAsia="Batang" w:hAnsi="Arial" w:cs="Arial"/>
          <w:sz w:val="24"/>
          <w:szCs w:val="24"/>
          <w:lang w:eastAsia="es-ES"/>
        </w:rPr>
        <w:t xml:space="preserve"> de</w:t>
      </w:r>
      <w:r w:rsidR="00EC5341" w:rsidRPr="00710886">
        <w:rPr>
          <w:rFonts w:ascii="Arial" w:eastAsia="Batang" w:hAnsi="Arial" w:cs="Arial"/>
          <w:sz w:val="24"/>
          <w:szCs w:val="24"/>
          <w:lang w:eastAsia="es-ES"/>
        </w:rPr>
        <w:t xml:space="preserve"> Durango, </w:t>
      </w:r>
      <w:r w:rsidRPr="00710886">
        <w:rPr>
          <w:rFonts w:ascii="Arial" w:eastAsia="Batang" w:hAnsi="Arial" w:cs="Arial"/>
          <w:sz w:val="24"/>
          <w:szCs w:val="24"/>
          <w:lang w:eastAsia="es-ES"/>
        </w:rPr>
        <w:t>diseña, norma, coordina, opera y evalúa</w:t>
      </w:r>
    </w:p>
    <w:p w:rsidR="00A36645" w:rsidRPr="00710886" w:rsidRDefault="00A36645" w:rsidP="00984D8D">
      <w:pPr>
        <w:autoSpaceDE w:val="0"/>
        <w:autoSpaceDN w:val="0"/>
        <w:adjustRightInd w:val="0"/>
        <w:spacing w:after="0" w:line="240" w:lineRule="auto"/>
        <w:jc w:val="both"/>
        <w:rPr>
          <w:rFonts w:ascii="Arial" w:eastAsia="Batang" w:hAnsi="Arial" w:cs="Arial"/>
          <w:sz w:val="24"/>
          <w:szCs w:val="24"/>
          <w:lang w:eastAsia="es-ES"/>
        </w:rPr>
      </w:pPr>
      <w:r w:rsidRPr="00710886">
        <w:rPr>
          <w:rFonts w:ascii="Arial" w:eastAsia="Batang" w:hAnsi="Arial" w:cs="Arial"/>
          <w:sz w:val="24"/>
          <w:szCs w:val="24"/>
          <w:lang w:eastAsia="es-ES"/>
        </w:rPr>
        <w:t xml:space="preserve">La Estrategia Integral de Asistencia Social Alimentaria brinda atención a sujetos, familias y comunidades prioritarias, </w:t>
      </w:r>
      <w:r w:rsidR="00303807" w:rsidRPr="00710886">
        <w:rPr>
          <w:rFonts w:ascii="Arial" w:eastAsia="Batang" w:hAnsi="Arial" w:cs="Arial"/>
          <w:sz w:val="24"/>
          <w:szCs w:val="24"/>
          <w:lang w:eastAsia="es-ES"/>
        </w:rPr>
        <w:t>con énfasis</w:t>
      </w:r>
      <w:r w:rsidRPr="00710886">
        <w:rPr>
          <w:rFonts w:ascii="Arial" w:eastAsia="Batang" w:hAnsi="Arial" w:cs="Arial"/>
          <w:sz w:val="24"/>
          <w:szCs w:val="24"/>
          <w:lang w:eastAsia="es-ES"/>
        </w:rPr>
        <w:t xml:space="preserve"> en: </w:t>
      </w:r>
      <w:r w:rsidR="00CB1E94" w:rsidRPr="00710886">
        <w:rPr>
          <w:rFonts w:ascii="Arial" w:eastAsia="Batang" w:hAnsi="Arial" w:cs="Arial"/>
          <w:sz w:val="24"/>
          <w:szCs w:val="24"/>
          <w:lang w:eastAsia="es-ES"/>
        </w:rPr>
        <w:t>adultos mayores</w:t>
      </w:r>
      <w:r w:rsidR="00CB01BD">
        <w:rPr>
          <w:rFonts w:ascii="Arial" w:eastAsia="Batang" w:hAnsi="Arial" w:cs="Arial"/>
          <w:sz w:val="24"/>
          <w:szCs w:val="24"/>
          <w:lang w:eastAsia="es-ES"/>
        </w:rPr>
        <w:t xml:space="preserve">, personas con capacidades diferentes, embarazadas </w:t>
      </w:r>
      <w:r w:rsidR="00D46F97">
        <w:rPr>
          <w:rFonts w:ascii="Arial" w:eastAsia="Batang" w:hAnsi="Arial" w:cs="Arial"/>
          <w:sz w:val="24"/>
          <w:szCs w:val="24"/>
          <w:lang w:eastAsia="es-ES"/>
        </w:rPr>
        <w:t xml:space="preserve">y </w:t>
      </w:r>
      <w:r w:rsidR="00C5093E">
        <w:rPr>
          <w:rFonts w:ascii="Arial" w:eastAsia="Batang" w:hAnsi="Arial" w:cs="Arial"/>
          <w:sz w:val="24"/>
          <w:szCs w:val="24"/>
          <w:lang w:eastAsia="es-ES"/>
        </w:rPr>
        <w:t>familias en</w:t>
      </w:r>
      <w:r w:rsidR="00CB01BD">
        <w:rPr>
          <w:rFonts w:ascii="Arial" w:eastAsia="Batang" w:hAnsi="Arial" w:cs="Arial"/>
          <w:sz w:val="24"/>
          <w:szCs w:val="24"/>
          <w:lang w:eastAsia="es-ES"/>
        </w:rPr>
        <w:t xml:space="preserve"> desamparo, así como a </w:t>
      </w:r>
      <w:r w:rsidRPr="00710886">
        <w:rPr>
          <w:rFonts w:ascii="Arial" w:eastAsia="Batang" w:hAnsi="Arial" w:cs="Arial"/>
          <w:sz w:val="24"/>
          <w:szCs w:val="24"/>
          <w:lang w:eastAsia="es-ES"/>
        </w:rPr>
        <w:t xml:space="preserve">las comunidades y pueblos indígenas vulnerables </w:t>
      </w:r>
      <w:r w:rsidR="00C5093E" w:rsidRPr="00710886">
        <w:rPr>
          <w:rFonts w:ascii="Arial" w:eastAsia="Batang" w:hAnsi="Arial" w:cs="Arial"/>
          <w:sz w:val="24"/>
          <w:szCs w:val="24"/>
          <w:lang w:eastAsia="es-ES"/>
        </w:rPr>
        <w:t>y en</w:t>
      </w:r>
      <w:r w:rsidRPr="00710886">
        <w:rPr>
          <w:rFonts w:ascii="Arial" w:eastAsia="Batang" w:hAnsi="Arial" w:cs="Arial"/>
          <w:sz w:val="24"/>
          <w:szCs w:val="24"/>
          <w:lang w:eastAsia="es-ES"/>
        </w:rPr>
        <w:t xml:space="preserve"> riesgo, siendo un objetivo fundamental de nuestro Sistema.</w:t>
      </w:r>
    </w:p>
    <w:p w:rsidR="00EC5341" w:rsidRPr="00710886" w:rsidRDefault="00EC5341" w:rsidP="00A36645">
      <w:pPr>
        <w:autoSpaceDE w:val="0"/>
        <w:autoSpaceDN w:val="0"/>
        <w:adjustRightInd w:val="0"/>
        <w:spacing w:after="0" w:line="240" w:lineRule="auto"/>
        <w:jc w:val="both"/>
        <w:rPr>
          <w:rFonts w:ascii="Arial" w:hAnsi="Arial" w:cs="Arial"/>
          <w:color w:val="000000" w:themeColor="text1"/>
          <w:sz w:val="24"/>
          <w:szCs w:val="24"/>
        </w:rPr>
      </w:pPr>
    </w:p>
    <w:p w:rsidR="00E71EB4" w:rsidRPr="00710886" w:rsidRDefault="00EC5341" w:rsidP="00CB01BD">
      <w:pPr>
        <w:autoSpaceDE w:val="0"/>
        <w:autoSpaceDN w:val="0"/>
        <w:adjustRightInd w:val="0"/>
        <w:spacing w:after="0" w:line="240" w:lineRule="auto"/>
        <w:jc w:val="both"/>
        <w:rPr>
          <w:rFonts w:ascii="Arial" w:eastAsia="Times New Roman" w:hAnsi="Arial" w:cs="Arial"/>
          <w:b/>
          <w:bCs/>
          <w:sz w:val="24"/>
          <w:szCs w:val="24"/>
          <w:lang w:val="es-ES" w:eastAsia="es-ES"/>
        </w:rPr>
      </w:pPr>
      <w:r w:rsidRPr="00710886">
        <w:rPr>
          <w:rFonts w:ascii="Arial" w:hAnsi="Arial" w:cs="Arial"/>
          <w:color w:val="000000" w:themeColor="text1"/>
          <w:sz w:val="24"/>
          <w:szCs w:val="24"/>
        </w:rPr>
        <w:t>En este sentido, las acciones impulsadas por el Sistema DIF Durango, se realizan tomando en cuenta</w:t>
      </w:r>
      <w:r w:rsidR="00FC5733" w:rsidRPr="00710886">
        <w:rPr>
          <w:rFonts w:ascii="Arial" w:hAnsi="Arial" w:cs="Arial"/>
          <w:color w:val="000000" w:themeColor="text1"/>
          <w:sz w:val="24"/>
          <w:szCs w:val="24"/>
        </w:rPr>
        <w:t xml:space="preserve"> </w:t>
      </w:r>
      <w:r w:rsidRPr="00710886">
        <w:rPr>
          <w:rFonts w:ascii="Arial" w:hAnsi="Arial" w:cs="Arial"/>
          <w:color w:val="000000" w:themeColor="text1"/>
          <w:sz w:val="24"/>
          <w:szCs w:val="24"/>
        </w:rPr>
        <w:t>las características y necesidades de la población, orientándose a la promoción de una alimentación</w:t>
      </w:r>
      <w:r w:rsidR="00FC5733" w:rsidRPr="00710886">
        <w:rPr>
          <w:rFonts w:ascii="Arial" w:hAnsi="Arial" w:cs="Arial"/>
          <w:color w:val="000000" w:themeColor="text1"/>
          <w:sz w:val="24"/>
          <w:szCs w:val="24"/>
        </w:rPr>
        <w:t xml:space="preserve"> </w:t>
      </w:r>
      <w:r w:rsidRPr="00710886">
        <w:rPr>
          <w:rFonts w:ascii="Arial" w:hAnsi="Arial" w:cs="Arial"/>
          <w:color w:val="000000" w:themeColor="text1"/>
          <w:sz w:val="24"/>
          <w:szCs w:val="24"/>
        </w:rPr>
        <w:t>correcta mediante la entrega de apoyos alimentarios conformados bajo criterios de calidad nutricia</w:t>
      </w:r>
      <w:r w:rsidR="0065396C" w:rsidRPr="00710886">
        <w:rPr>
          <w:rFonts w:ascii="Arial" w:hAnsi="Arial" w:cs="Arial"/>
          <w:color w:val="000000" w:themeColor="text1"/>
          <w:sz w:val="24"/>
          <w:szCs w:val="24"/>
        </w:rPr>
        <w:t xml:space="preserve">, </w:t>
      </w:r>
      <w:r w:rsidRPr="00710886">
        <w:rPr>
          <w:rFonts w:ascii="Arial" w:hAnsi="Arial" w:cs="Arial"/>
          <w:color w:val="000000" w:themeColor="text1"/>
          <w:sz w:val="24"/>
          <w:szCs w:val="24"/>
        </w:rPr>
        <w:t>dirigidos a sujetos que habiten en zonas urbanas y comunidades rurales, con objeto de</w:t>
      </w:r>
      <w:r w:rsidR="00FC5733" w:rsidRPr="00710886">
        <w:rPr>
          <w:rFonts w:ascii="Arial" w:hAnsi="Arial" w:cs="Arial"/>
          <w:color w:val="000000" w:themeColor="text1"/>
          <w:sz w:val="24"/>
          <w:szCs w:val="24"/>
        </w:rPr>
        <w:t xml:space="preserve"> </w:t>
      </w:r>
      <w:r w:rsidRPr="00710886">
        <w:rPr>
          <w:rFonts w:ascii="Arial" w:hAnsi="Arial" w:cs="Arial"/>
          <w:color w:val="000000" w:themeColor="text1"/>
          <w:sz w:val="24"/>
          <w:szCs w:val="24"/>
        </w:rPr>
        <w:t>proporcionarles nutrimentos que fortalezcan su estado de salud, información básica que genere la</w:t>
      </w:r>
      <w:r w:rsidR="00FC5733" w:rsidRPr="00710886">
        <w:rPr>
          <w:rFonts w:ascii="Arial" w:hAnsi="Arial" w:cs="Arial"/>
          <w:color w:val="000000" w:themeColor="text1"/>
          <w:sz w:val="24"/>
          <w:szCs w:val="24"/>
        </w:rPr>
        <w:t xml:space="preserve"> </w:t>
      </w:r>
      <w:r w:rsidRPr="00710886">
        <w:rPr>
          <w:rFonts w:ascii="Arial" w:hAnsi="Arial" w:cs="Arial"/>
          <w:color w:val="000000" w:themeColor="text1"/>
          <w:sz w:val="24"/>
          <w:szCs w:val="24"/>
        </w:rPr>
        <w:t>capacidad de adoptar una alimentación saludable</w:t>
      </w:r>
      <w:r w:rsidR="00CB01BD">
        <w:rPr>
          <w:rFonts w:ascii="Arial" w:hAnsi="Arial" w:cs="Arial"/>
          <w:color w:val="000000" w:themeColor="text1"/>
          <w:sz w:val="24"/>
          <w:szCs w:val="24"/>
        </w:rPr>
        <w:t>.</w:t>
      </w:r>
      <w:r w:rsidRPr="00710886">
        <w:rPr>
          <w:rFonts w:ascii="Arial" w:hAnsi="Arial" w:cs="Arial"/>
          <w:color w:val="000000" w:themeColor="text1"/>
          <w:sz w:val="24"/>
          <w:szCs w:val="24"/>
        </w:rPr>
        <w:t xml:space="preserve"> </w:t>
      </w:r>
    </w:p>
    <w:p w:rsidR="00E71EB4" w:rsidRPr="00710886" w:rsidRDefault="00E71EB4" w:rsidP="00E71EB4">
      <w:pPr>
        <w:autoSpaceDE w:val="0"/>
        <w:autoSpaceDN w:val="0"/>
        <w:adjustRightInd w:val="0"/>
        <w:spacing w:after="0" w:line="240" w:lineRule="auto"/>
        <w:rPr>
          <w:rFonts w:ascii="Arial" w:eastAsia="Times New Roman" w:hAnsi="Arial" w:cs="Arial"/>
          <w:b/>
          <w:bCs/>
          <w:sz w:val="24"/>
          <w:szCs w:val="24"/>
          <w:lang w:val="es-ES" w:eastAsia="es-ES"/>
        </w:rPr>
      </w:pPr>
    </w:p>
    <w:p w:rsidR="00CB01BD" w:rsidRPr="00710886" w:rsidRDefault="00CB01BD" w:rsidP="00984D8D">
      <w:pPr>
        <w:autoSpaceDE w:val="0"/>
        <w:autoSpaceDN w:val="0"/>
        <w:adjustRightInd w:val="0"/>
        <w:spacing w:after="0" w:line="240" w:lineRule="auto"/>
        <w:rPr>
          <w:rFonts w:ascii="Arial" w:eastAsia="Times New Roman" w:hAnsi="Arial" w:cs="Arial"/>
          <w:b/>
          <w:bCs/>
          <w:sz w:val="24"/>
          <w:szCs w:val="24"/>
          <w:lang w:val="es-ES" w:eastAsia="es-ES"/>
        </w:rPr>
      </w:pPr>
    </w:p>
    <w:p w:rsidR="00E71EB4" w:rsidRPr="00710886" w:rsidRDefault="00E71EB4" w:rsidP="00984D8D">
      <w:pPr>
        <w:autoSpaceDE w:val="0"/>
        <w:autoSpaceDN w:val="0"/>
        <w:adjustRightInd w:val="0"/>
        <w:spacing w:after="0" w:line="240" w:lineRule="auto"/>
        <w:rPr>
          <w:rFonts w:ascii="Arial" w:eastAsia="Times New Roman" w:hAnsi="Arial" w:cs="Arial"/>
          <w:b/>
          <w:bCs/>
          <w:sz w:val="24"/>
          <w:szCs w:val="24"/>
          <w:lang w:val="es-ES" w:eastAsia="es-ES"/>
        </w:rPr>
      </w:pPr>
      <w:r w:rsidRPr="00710886">
        <w:rPr>
          <w:rFonts w:ascii="Arial" w:eastAsia="Times New Roman" w:hAnsi="Arial" w:cs="Arial"/>
          <w:b/>
          <w:bCs/>
          <w:sz w:val="24"/>
          <w:szCs w:val="24"/>
          <w:lang w:val="es-ES" w:eastAsia="es-ES"/>
        </w:rPr>
        <w:t>Marco Legal</w:t>
      </w:r>
    </w:p>
    <w:p w:rsidR="00E71EB4" w:rsidRPr="00710886" w:rsidRDefault="00E71EB4" w:rsidP="00E71EB4">
      <w:pPr>
        <w:autoSpaceDE w:val="0"/>
        <w:autoSpaceDN w:val="0"/>
        <w:adjustRightInd w:val="0"/>
        <w:spacing w:after="0" w:line="240" w:lineRule="auto"/>
        <w:rPr>
          <w:rFonts w:ascii="Arial" w:eastAsia="Times New Roman" w:hAnsi="Arial" w:cs="Arial"/>
          <w:b/>
          <w:bCs/>
          <w:sz w:val="24"/>
          <w:szCs w:val="24"/>
          <w:lang w:val="es-ES" w:eastAsia="es-ES"/>
        </w:rPr>
      </w:pPr>
    </w:p>
    <w:p w:rsidR="00E71EB4" w:rsidRPr="00710886" w:rsidRDefault="00E71EB4" w:rsidP="00E71EB4">
      <w:pPr>
        <w:tabs>
          <w:tab w:val="left" w:pos="7380"/>
        </w:tabs>
        <w:spacing w:after="0" w:line="240" w:lineRule="auto"/>
        <w:jc w:val="both"/>
        <w:rPr>
          <w:rFonts w:ascii="Arial" w:eastAsia="Times New Roman" w:hAnsi="Arial" w:cs="Arial"/>
          <w:sz w:val="24"/>
          <w:szCs w:val="24"/>
          <w:lang w:eastAsia="es-ES"/>
        </w:rPr>
      </w:pPr>
      <w:r w:rsidRPr="00710886">
        <w:rPr>
          <w:rFonts w:ascii="Arial" w:eastAsia="Times New Roman" w:hAnsi="Arial" w:cs="Arial"/>
          <w:sz w:val="24"/>
          <w:szCs w:val="24"/>
          <w:lang w:val="es-ES" w:eastAsia="es-ES"/>
        </w:rPr>
        <w:t xml:space="preserve">Este Sistema </w:t>
      </w:r>
      <w:r w:rsidR="0091169E">
        <w:rPr>
          <w:rFonts w:ascii="Arial" w:eastAsia="Times New Roman" w:hAnsi="Arial" w:cs="Arial"/>
          <w:sz w:val="24"/>
          <w:szCs w:val="24"/>
          <w:lang w:val="es-ES" w:eastAsia="es-ES"/>
        </w:rPr>
        <w:t>para el Desarrollo Integral</w:t>
      </w:r>
      <w:r w:rsidR="004D3CBE">
        <w:rPr>
          <w:rFonts w:ascii="Arial" w:eastAsia="Times New Roman" w:hAnsi="Arial" w:cs="Arial"/>
          <w:sz w:val="24"/>
          <w:szCs w:val="24"/>
          <w:lang w:val="es-ES" w:eastAsia="es-ES"/>
        </w:rPr>
        <w:t xml:space="preserve"> de la Familia del </w:t>
      </w:r>
      <w:r w:rsidR="00303807">
        <w:rPr>
          <w:rFonts w:ascii="Arial" w:eastAsia="Times New Roman" w:hAnsi="Arial" w:cs="Arial"/>
          <w:sz w:val="24"/>
          <w:szCs w:val="24"/>
          <w:lang w:val="es-ES" w:eastAsia="es-ES"/>
        </w:rPr>
        <w:t>Municipio de</w:t>
      </w:r>
      <w:r w:rsidR="00AF67CE">
        <w:rPr>
          <w:rFonts w:ascii="Arial" w:eastAsia="Times New Roman" w:hAnsi="Arial" w:cs="Arial"/>
          <w:sz w:val="24"/>
          <w:szCs w:val="24"/>
          <w:lang w:val="es-ES" w:eastAsia="es-ES"/>
        </w:rPr>
        <w:t xml:space="preserve"> Durango</w:t>
      </w:r>
      <w:r w:rsidRPr="00710886">
        <w:rPr>
          <w:rFonts w:ascii="Arial" w:eastAsia="Times New Roman" w:hAnsi="Arial" w:cs="Arial"/>
          <w:sz w:val="24"/>
          <w:szCs w:val="24"/>
          <w:lang w:val="es-ES" w:eastAsia="es-ES"/>
        </w:rPr>
        <w:t xml:space="preserve"> </w:t>
      </w:r>
      <w:r w:rsidRPr="00710886">
        <w:rPr>
          <w:rFonts w:ascii="Arial" w:eastAsia="Times New Roman" w:hAnsi="Arial" w:cs="Arial"/>
          <w:sz w:val="24"/>
          <w:szCs w:val="24"/>
          <w:lang w:eastAsia="es-ES"/>
        </w:rPr>
        <w:t xml:space="preserve">es un organismo público descentralizado, con personalidad jurídica y patrimonio propio, creado de conformidad con la Ley de Asistencia Social, expedida mediante el decreto no. 152, publicado en el Periódico Oficial número 22 del 15 de septiembre de 1996. En el marco de corresponsabilidad entre Gobierno y Sociedad, se ha propuesto apoyar la ejecución de proyectos de asistencia social para dar valor y contenido al concepto de desarrollo de capital humano y reconocer la experiencia, el talento, la vocación y la innovación de las acciones que, en beneficio de la niñez, juventud, la familia y la comunidad se ejecuten.  El DIF </w:t>
      </w:r>
      <w:r w:rsidR="00303807">
        <w:rPr>
          <w:rFonts w:ascii="Arial" w:eastAsia="Times New Roman" w:hAnsi="Arial" w:cs="Arial"/>
          <w:sz w:val="24"/>
          <w:szCs w:val="24"/>
          <w:lang w:eastAsia="es-ES"/>
        </w:rPr>
        <w:t xml:space="preserve">Municipal </w:t>
      </w:r>
      <w:r w:rsidRPr="00710886">
        <w:rPr>
          <w:rFonts w:ascii="Arial" w:eastAsia="Times New Roman" w:hAnsi="Arial" w:cs="Arial"/>
          <w:sz w:val="24"/>
          <w:szCs w:val="24"/>
          <w:lang w:eastAsia="es-ES"/>
        </w:rPr>
        <w:t>Durango ha buscado la integralidad de las acciones de alimentación, dirigidas a l</w:t>
      </w:r>
      <w:r w:rsidR="00303807">
        <w:rPr>
          <w:rFonts w:ascii="Arial" w:eastAsia="Times New Roman" w:hAnsi="Arial" w:cs="Arial"/>
          <w:sz w:val="24"/>
          <w:szCs w:val="24"/>
          <w:lang w:eastAsia="es-ES"/>
        </w:rPr>
        <w:t>a población vulnerable del Municipi</w:t>
      </w:r>
      <w:r w:rsidRPr="00710886">
        <w:rPr>
          <w:rFonts w:ascii="Arial" w:eastAsia="Times New Roman" w:hAnsi="Arial" w:cs="Arial"/>
          <w:sz w:val="24"/>
          <w:szCs w:val="24"/>
          <w:lang w:eastAsia="es-ES"/>
        </w:rPr>
        <w:t>o</w:t>
      </w:r>
      <w:r w:rsidR="00303807">
        <w:rPr>
          <w:rFonts w:ascii="Arial" w:eastAsia="Times New Roman" w:hAnsi="Arial" w:cs="Arial"/>
          <w:sz w:val="24"/>
          <w:szCs w:val="24"/>
          <w:lang w:eastAsia="es-ES"/>
        </w:rPr>
        <w:t xml:space="preserve"> de Durango</w:t>
      </w:r>
      <w:r w:rsidR="00CB01BD">
        <w:rPr>
          <w:rFonts w:ascii="Arial" w:eastAsia="Times New Roman" w:hAnsi="Arial" w:cs="Arial"/>
          <w:sz w:val="24"/>
          <w:szCs w:val="24"/>
          <w:lang w:eastAsia="es-ES"/>
        </w:rPr>
        <w:t>.</w:t>
      </w:r>
    </w:p>
    <w:p w:rsidR="00E71EB4" w:rsidRPr="00710886" w:rsidRDefault="00E71EB4" w:rsidP="00E71EB4">
      <w:pPr>
        <w:autoSpaceDE w:val="0"/>
        <w:autoSpaceDN w:val="0"/>
        <w:adjustRightInd w:val="0"/>
        <w:spacing w:after="0" w:line="240" w:lineRule="auto"/>
        <w:rPr>
          <w:rFonts w:ascii="Arial" w:eastAsia="Times New Roman" w:hAnsi="Arial" w:cs="Arial"/>
          <w:sz w:val="24"/>
          <w:szCs w:val="24"/>
          <w:lang w:eastAsia="es-ES"/>
        </w:rPr>
      </w:pPr>
    </w:p>
    <w:p w:rsidR="00E71EB4" w:rsidRPr="00710886" w:rsidRDefault="00E71EB4" w:rsidP="00E71EB4">
      <w:pPr>
        <w:autoSpaceDE w:val="0"/>
        <w:autoSpaceDN w:val="0"/>
        <w:adjustRightInd w:val="0"/>
        <w:spacing w:after="0" w:line="240" w:lineRule="auto"/>
        <w:rPr>
          <w:rFonts w:ascii="Arial" w:eastAsia="Times New Roman" w:hAnsi="Arial" w:cs="Arial"/>
          <w:sz w:val="24"/>
          <w:szCs w:val="24"/>
          <w:lang w:eastAsia="es-ES"/>
        </w:rPr>
      </w:pPr>
    </w:p>
    <w:p w:rsidR="00E71EB4" w:rsidRPr="00710886" w:rsidRDefault="00E71EB4" w:rsidP="00E71EB4">
      <w:pPr>
        <w:autoSpaceDE w:val="0"/>
        <w:autoSpaceDN w:val="0"/>
        <w:adjustRightInd w:val="0"/>
        <w:spacing w:after="0" w:line="240" w:lineRule="auto"/>
        <w:rPr>
          <w:rFonts w:ascii="Arial" w:eastAsia="Times New Roman" w:hAnsi="Arial" w:cs="Arial"/>
          <w:b/>
          <w:bCs/>
          <w:sz w:val="24"/>
          <w:szCs w:val="24"/>
          <w:lang w:val="es-ES" w:eastAsia="es-ES"/>
        </w:rPr>
      </w:pPr>
      <w:r w:rsidRPr="00710886">
        <w:rPr>
          <w:rFonts w:ascii="Arial" w:eastAsia="Times New Roman" w:hAnsi="Arial" w:cs="Arial"/>
          <w:b/>
          <w:bCs/>
          <w:sz w:val="24"/>
          <w:szCs w:val="24"/>
          <w:lang w:val="es-ES" w:eastAsia="es-ES"/>
        </w:rPr>
        <w:t>Constitución Política de los Estados Unidos Mexicanos</w:t>
      </w:r>
    </w:p>
    <w:p w:rsidR="00E71EB4" w:rsidRPr="00710886" w:rsidRDefault="00E71EB4" w:rsidP="00E71EB4">
      <w:pPr>
        <w:autoSpaceDE w:val="0"/>
        <w:autoSpaceDN w:val="0"/>
        <w:adjustRightInd w:val="0"/>
        <w:spacing w:after="0" w:line="240" w:lineRule="auto"/>
        <w:rPr>
          <w:rFonts w:ascii="Arial" w:eastAsia="Times New Roman" w:hAnsi="Arial" w:cs="Arial"/>
          <w:b/>
          <w:bCs/>
          <w:sz w:val="24"/>
          <w:szCs w:val="24"/>
          <w:lang w:eastAsia="es-MX"/>
        </w:rPr>
      </w:pPr>
    </w:p>
    <w:p w:rsidR="00E71EB4" w:rsidRPr="00710886" w:rsidRDefault="00E71EB4" w:rsidP="00E71EB4">
      <w:pPr>
        <w:autoSpaceDE w:val="0"/>
        <w:autoSpaceDN w:val="0"/>
        <w:adjustRightInd w:val="0"/>
        <w:spacing w:after="0" w:line="240" w:lineRule="auto"/>
        <w:jc w:val="both"/>
        <w:rPr>
          <w:rFonts w:ascii="Arial" w:eastAsia="Times New Roman" w:hAnsi="Arial" w:cs="Arial"/>
          <w:sz w:val="24"/>
          <w:szCs w:val="24"/>
          <w:lang w:val="es-ES" w:eastAsia="es-ES"/>
        </w:rPr>
      </w:pPr>
      <w:r w:rsidRPr="00710886">
        <w:rPr>
          <w:rFonts w:ascii="Arial" w:eastAsia="Times New Roman" w:hAnsi="Arial" w:cs="Arial"/>
          <w:b/>
          <w:bCs/>
          <w:sz w:val="24"/>
          <w:szCs w:val="24"/>
          <w:lang w:val="es-ES" w:eastAsia="es-ES"/>
        </w:rPr>
        <w:t xml:space="preserve">Artículo 4º. </w:t>
      </w:r>
      <w:r w:rsidRPr="00710886">
        <w:rPr>
          <w:rFonts w:ascii="Arial" w:eastAsia="Times New Roman" w:hAnsi="Arial" w:cs="Arial"/>
          <w:sz w:val="24"/>
          <w:szCs w:val="24"/>
          <w:lang w:val="es-ES" w:eastAsia="es-ES"/>
        </w:rPr>
        <w:t>El varón y la mujer son iguales ante la ley, esta protegerá la organización y el desarrollo de la familia.</w:t>
      </w:r>
    </w:p>
    <w:p w:rsidR="00E71EB4" w:rsidRPr="00710886" w:rsidRDefault="00E71EB4" w:rsidP="00E71EB4">
      <w:pPr>
        <w:autoSpaceDE w:val="0"/>
        <w:autoSpaceDN w:val="0"/>
        <w:adjustRightInd w:val="0"/>
        <w:spacing w:after="0" w:line="240" w:lineRule="auto"/>
        <w:jc w:val="both"/>
        <w:rPr>
          <w:rFonts w:ascii="Arial" w:eastAsia="Times New Roman" w:hAnsi="Arial" w:cs="Arial"/>
          <w:sz w:val="24"/>
          <w:szCs w:val="24"/>
          <w:lang w:val="es-ES" w:eastAsia="es-ES"/>
        </w:rPr>
      </w:pPr>
    </w:p>
    <w:p w:rsidR="00E71EB4" w:rsidRPr="00710886" w:rsidRDefault="00E71EB4" w:rsidP="00E71EB4">
      <w:pPr>
        <w:autoSpaceDE w:val="0"/>
        <w:autoSpaceDN w:val="0"/>
        <w:adjustRightInd w:val="0"/>
        <w:spacing w:after="0" w:line="240" w:lineRule="auto"/>
        <w:jc w:val="both"/>
        <w:rPr>
          <w:rFonts w:ascii="Arial" w:eastAsia="Times New Roman" w:hAnsi="Arial" w:cs="Arial"/>
          <w:sz w:val="24"/>
          <w:szCs w:val="24"/>
          <w:lang w:eastAsia="es-MX"/>
        </w:rPr>
      </w:pPr>
      <w:r w:rsidRPr="00710886">
        <w:rPr>
          <w:rFonts w:ascii="Arial" w:eastAsia="Times New Roman" w:hAnsi="Arial" w:cs="Arial"/>
          <w:sz w:val="24"/>
          <w:szCs w:val="24"/>
          <w:lang w:eastAsia="es-MX"/>
        </w:rPr>
        <w:t xml:space="preserve">Toda persona tiene derecho a la alimentación nutritiva, suficiente y de calidad. El Estado lo garantizará. Lineamientos de la Estrategia Integral de Asistencia Social Alimentaria – 2012 7 </w:t>
      </w:r>
    </w:p>
    <w:p w:rsidR="00E71EB4" w:rsidRPr="00710886" w:rsidRDefault="00E71EB4" w:rsidP="00E71EB4">
      <w:pPr>
        <w:autoSpaceDE w:val="0"/>
        <w:autoSpaceDN w:val="0"/>
        <w:adjustRightInd w:val="0"/>
        <w:spacing w:after="0" w:line="240" w:lineRule="auto"/>
        <w:jc w:val="both"/>
        <w:rPr>
          <w:rFonts w:ascii="Arial" w:eastAsia="Times New Roman" w:hAnsi="Arial" w:cs="Arial"/>
          <w:sz w:val="24"/>
          <w:szCs w:val="24"/>
          <w:lang w:eastAsia="es-MX"/>
        </w:rPr>
      </w:pPr>
    </w:p>
    <w:p w:rsidR="00E71EB4" w:rsidRPr="00710886" w:rsidRDefault="00E71EB4" w:rsidP="00E71EB4">
      <w:pPr>
        <w:autoSpaceDE w:val="0"/>
        <w:autoSpaceDN w:val="0"/>
        <w:adjustRightInd w:val="0"/>
        <w:spacing w:after="0" w:line="240" w:lineRule="auto"/>
        <w:jc w:val="both"/>
        <w:rPr>
          <w:rFonts w:ascii="Arial" w:eastAsia="Times New Roman" w:hAnsi="Arial" w:cs="Arial"/>
          <w:sz w:val="24"/>
          <w:szCs w:val="24"/>
          <w:lang w:eastAsia="es-MX"/>
        </w:rPr>
      </w:pPr>
    </w:p>
    <w:p w:rsidR="00E71EB4" w:rsidRPr="00710886" w:rsidRDefault="00E71EB4" w:rsidP="00E71EB4">
      <w:pPr>
        <w:autoSpaceDE w:val="0"/>
        <w:autoSpaceDN w:val="0"/>
        <w:adjustRightInd w:val="0"/>
        <w:spacing w:after="0" w:line="240" w:lineRule="auto"/>
        <w:jc w:val="both"/>
        <w:rPr>
          <w:rFonts w:ascii="Arial" w:eastAsia="Times New Roman" w:hAnsi="Arial" w:cs="Arial"/>
          <w:sz w:val="24"/>
          <w:szCs w:val="24"/>
          <w:lang w:eastAsia="es-MX"/>
        </w:rPr>
      </w:pPr>
      <w:r w:rsidRPr="00710886">
        <w:rPr>
          <w:rFonts w:ascii="Arial" w:eastAsia="Times New Roman" w:hAnsi="Arial" w:cs="Arial"/>
          <w:b/>
          <w:bCs/>
          <w:sz w:val="24"/>
          <w:szCs w:val="24"/>
          <w:lang w:eastAsia="es-MX"/>
        </w:rPr>
        <w:t>Ley de Asistencia Social</w:t>
      </w:r>
    </w:p>
    <w:p w:rsidR="00E71EB4" w:rsidRPr="00710886" w:rsidRDefault="00E71EB4" w:rsidP="00E71EB4">
      <w:pPr>
        <w:autoSpaceDE w:val="0"/>
        <w:autoSpaceDN w:val="0"/>
        <w:adjustRightInd w:val="0"/>
        <w:spacing w:after="0" w:line="240" w:lineRule="auto"/>
        <w:jc w:val="both"/>
        <w:rPr>
          <w:rFonts w:ascii="Arial" w:eastAsia="Times New Roman" w:hAnsi="Arial" w:cs="Arial"/>
          <w:sz w:val="24"/>
          <w:szCs w:val="24"/>
          <w:lang w:eastAsia="es-MX"/>
        </w:rPr>
      </w:pPr>
    </w:p>
    <w:p w:rsidR="00E71EB4" w:rsidRPr="00C04CE4" w:rsidRDefault="00E71EB4" w:rsidP="00E71EB4">
      <w:pPr>
        <w:autoSpaceDE w:val="0"/>
        <w:autoSpaceDN w:val="0"/>
        <w:adjustRightInd w:val="0"/>
        <w:spacing w:after="0" w:line="240" w:lineRule="auto"/>
        <w:jc w:val="both"/>
        <w:rPr>
          <w:rFonts w:ascii="Arial" w:eastAsia="Times New Roman" w:hAnsi="Arial" w:cs="Arial"/>
          <w:sz w:val="24"/>
          <w:szCs w:val="24"/>
          <w:lang w:eastAsia="es-MX"/>
        </w:rPr>
      </w:pPr>
      <w:r w:rsidRPr="00710886">
        <w:rPr>
          <w:rFonts w:ascii="Arial" w:eastAsia="Times New Roman" w:hAnsi="Arial" w:cs="Arial"/>
          <w:b/>
          <w:bCs/>
          <w:sz w:val="24"/>
          <w:szCs w:val="24"/>
          <w:lang w:eastAsia="es-MX"/>
        </w:rPr>
        <w:t xml:space="preserve">Artículo 10.- Los sujetos de atención de la asistencia social tendrán derecho a: </w:t>
      </w:r>
      <w:r w:rsidRPr="00710886">
        <w:rPr>
          <w:rFonts w:ascii="Arial" w:eastAsia="Times New Roman" w:hAnsi="Arial" w:cs="Arial"/>
          <w:sz w:val="24"/>
          <w:szCs w:val="24"/>
          <w:lang w:eastAsia="es-MX"/>
        </w:rPr>
        <w:t xml:space="preserve">Recibir servicios de calidad, con oportunidad y con calidez, por parte de personal profesional y calificado. </w:t>
      </w:r>
    </w:p>
    <w:p w:rsidR="00205900" w:rsidRDefault="00205900" w:rsidP="00E71EB4">
      <w:pPr>
        <w:autoSpaceDE w:val="0"/>
        <w:autoSpaceDN w:val="0"/>
        <w:adjustRightInd w:val="0"/>
        <w:spacing w:after="0" w:line="240" w:lineRule="auto"/>
        <w:jc w:val="both"/>
        <w:rPr>
          <w:rFonts w:ascii="Arial" w:eastAsia="Times New Roman" w:hAnsi="Arial" w:cs="Arial"/>
          <w:b/>
          <w:bCs/>
          <w:sz w:val="24"/>
          <w:szCs w:val="24"/>
          <w:lang w:eastAsia="es-MX"/>
        </w:rPr>
      </w:pPr>
    </w:p>
    <w:p w:rsidR="0056034A" w:rsidRPr="00710886" w:rsidRDefault="0056034A" w:rsidP="00E71EB4">
      <w:pPr>
        <w:tabs>
          <w:tab w:val="left" w:pos="7380"/>
        </w:tabs>
        <w:spacing w:after="0" w:line="240" w:lineRule="auto"/>
        <w:rPr>
          <w:rFonts w:ascii="Arial" w:eastAsia="Times New Roman" w:hAnsi="Arial" w:cs="Arial"/>
          <w:b/>
          <w:bCs/>
          <w:sz w:val="24"/>
          <w:szCs w:val="24"/>
          <w:lang w:eastAsia="es-ES"/>
        </w:rPr>
      </w:pPr>
    </w:p>
    <w:p w:rsidR="00A36645" w:rsidRPr="00710886" w:rsidRDefault="005E5A1E" w:rsidP="00984D8D">
      <w:pPr>
        <w:autoSpaceDE w:val="0"/>
        <w:autoSpaceDN w:val="0"/>
        <w:adjustRightInd w:val="0"/>
        <w:spacing w:after="0" w:line="240" w:lineRule="auto"/>
        <w:jc w:val="both"/>
        <w:rPr>
          <w:rFonts w:ascii="Arial" w:hAnsi="Arial" w:cs="Arial"/>
          <w:b/>
          <w:color w:val="000000" w:themeColor="text1"/>
          <w:sz w:val="24"/>
          <w:szCs w:val="24"/>
        </w:rPr>
      </w:pPr>
      <w:r w:rsidRPr="00710886">
        <w:rPr>
          <w:rFonts w:ascii="Arial" w:hAnsi="Arial" w:cs="Arial"/>
          <w:b/>
          <w:color w:val="000000" w:themeColor="text1"/>
          <w:sz w:val="24"/>
          <w:szCs w:val="24"/>
        </w:rPr>
        <w:t>3.- Objetivos</w:t>
      </w:r>
    </w:p>
    <w:p w:rsidR="00984D8D" w:rsidRPr="00710886" w:rsidRDefault="00984D8D" w:rsidP="00984D8D">
      <w:pPr>
        <w:autoSpaceDE w:val="0"/>
        <w:autoSpaceDN w:val="0"/>
        <w:adjustRightInd w:val="0"/>
        <w:spacing w:after="0" w:line="240" w:lineRule="auto"/>
        <w:jc w:val="both"/>
        <w:rPr>
          <w:rFonts w:ascii="Arial" w:hAnsi="Arial" w:cs="Arial"/>
          <w:b/>
          <w:color w:val="000000" w:themeColor="text1"/>
          <w:sz w:val="24"/>
          <w:szCs w:val="24"/>
        </w:rPr>
      </w:pPr>
    </w:p>
    <w:p w:rsidR="005E5A1E" w:rsidRPr="00710886" w:rsidRDefault="005E5A1E" w:rsidP="00984D8D">
      <w:pPr>
        <w:autoSpaceDE w:val="0"/>
        <w:autoSpaceDN w:val="0"/>
        <w:adjustRightInd w:val="0"/>
        <w:spacing w:after="0" w:line="240" w:lineRule="auto"/>
        <w:jc w:val="both"/>
        <w:rPr>
          <w:rFonts w:ascii="Arial" w:hAnsi="Arial" w:cs="Arial"/>
          <w:color w:val="000000" w:themeColor="text1"/>
          <w:sz w:val="24"/>
          <w:szCs w:val="24"/>
        </w:rPr>
      </w:pPr>
      <w:r w:rsidRPr="00710886">
        <w:rPr>
          <w:rFonts w:ascii="Arial" w:hAnsi="Arial" w:cs="Arial"/>
          <w:color w:val="000000" w:themeColor="text1"/>
          <w:sz w:val="24"/>
          <w:szCs w:val="24"/>
        </w:rPr>
        <w:t>Implementar programas alimentarios con esquemas de calidad nutricia, acciones de orientación alimentaria, aseguramiento de la calidad y de desarrollo comunitario, para promover una alimentación correcta entre la población atendida</w:t>
      </w:r>
      <w:r w:rsidR="006F47EE" w:rsidRPr="00710886">
        <w:rPr>
          <w:rFonts w:ascii="Arial" w:hAnsi="Arial" w:cs="Arial"/>
          <w:color w:val="000000" w:themeColor="text1"/>
          <w:sz w:val="24"/>
          <w:szCs w:val="24"/>
        </w:rPr>
        <w:t xml:space="preserve"> y así fomentar de acuerdo a las políticas públicas, una población sana y saludable en sus hábitos nutricios.</w:t>
      </w:r>
    </w:p>
    <w:p w:rsidR="00CE104A" w:rsidRDefault="00CE104A" w:rsidP="00984D8D">
      <w:pPr>
        <w:pStyle w:val="Default"/>
        <w:rPr>
          <w:b/>
          <w:bCs/>
        </w:rPr>
      </w:pPr>
    </w:p>
    <w:p w:rsidR="005F5976" w:rsidRPr="00710886" w:rsidRDefault="001203AE" w:rsidP="00984D8D">
      <w:pPr>
        <w:pStyle w:val="Default"/>
        <w:rPr>
          <w:b/>
          <w:bCs/>
        </w:rPr>
      </w:pPr>
      <w:r w:rsidRPr="00710886">
        <w:rPr>
          <w:b/>
          <w:bCs/>
        </w:rPr>
        <w:t>4.- Lineamientos Generales</w:t>
      </w:r>
    </w:p>
    <w:p w:rsidR="00984D8D" w:rsidRDefault="00984D8D" w:rsidP="00984D8D">
      <w:pPr>
        <w:pStyle w:val="Default"/>
        <w:rPr>
          <w:b/>
          <w:bCs/>
          <w:color w:val="auto"/>
        </w:rPr>
      </w:pPr>
    </w:p>
    <w:p w:rsidR="001203AE" w:rsidRPr="00710886" w:rsidRDefault="001203AE" w:rsidP="00984D8D">
      <w:pPr>
        <w:pStyle w:val="Default"/>
        <w:rPr>
          <w:b/>
          <w:bCs/>
          <w:color w:val="auto"/>
        </w:rPr>
      </w:pPr>
      <w:r w:rsidRPr="00710886">
        <w:rPr>
          <w:b/>
          <w:bCs/>
          <w:color w:val="auto"/>
        </w:rPr>
        <w:t xml:space="preserve">4.1.- </w:t>
      </w:r>
      <w:r w:rsidR="00A16D63" w:rsidRPr="00710886">
        <w:rPr>
          <w:b/>
          <w:bCs/>
          <w:color w:val="auto"/>
        </w:rPr>
        <w:t>Cobertura</w:t>
      </w:r>
      <w:r w:rsidRPr="00710886">
        <w:rPr>
          <w:b/>
          <w:bCs/>
          <w:color w:val="auto"/>
        </w:rPr>
        <w:t>:</w:t>
      </w:r>
    </w:p>
    <w:p w:rsidR="004D3CBE" w:rsidRDefault="001203AE" w:rsidP="00984D8D">
      <w:pPr>
        <w:pStyle w:val="Default"/>
        <w:jc w:val="both"/>
        <w:rPr>
          <w:color w:val="auto"/>
        </w:rPr>
      </w:pPr>
      <w:r w:rsidRPr="00710886">
        <w:rPr>
          <w:color w:val="auto"/>
        </w:rPr>
        <w:t>Las presentes reglas de operación, establecen criterios que deberán adoptarse para</w:t>
      </w:r>
      <w:r w:rsidR="004D3CBE">
        <w:rPr>
          <w:color w:val="auto"/>
        </w:rPr>
        <w:t xml:space="preserve"> operar los programas Alimentarios</w:t>
      </w:r>
      <w:r w:rsidRPr="00710886">
        <w:rPr>
          <w:color w:val="auto"/>
        </w:rPr>
        <w:t xml:space="preserve"> y delimitan las responsabilidades generales de cada uno de ellos</w:t>
      </w:r>
      <w:r w:rsidR="000069E7">
        <w:rPr>
          <w:color w:val="auto"/>
        </w:rPr>
        <w:t>.</w:t>
      </w:r>
    </w:p>
    <w:p w:rsidR="001203AE" w:rsidRPr="00710886" w:rsidRDefault="001203AE" w:rsidP="00984D8D">
      <w:pPr>
        <w:pStyle w:val="Default"/>
        <w:jc w:val="both"/>
        <w:rPr>
          <w:bCs/>
          <w:color w:val="auto"/>
        </w:rPr>
      </w:pPr>
      <w:r w:rsidRPr="00710886">
        <w:rPr>
          <w:color w:val="auto"/>
        </w:rPr>
        <w:t xml:space="preserve"> </w:t>
      </w:r>
    </w:p>
    <w:p w:rsidR="00984D8D" w:rsidRPr="00FC5733" w:rsidRDefault="001203AE" w:rsidP="00984D8D">
      <w:pPr>
        <w:jc w:val="both"/>
        <w:rPr>
          <w:rFonts w:ascii="Arial" w:hAnsi="Arial" w:cs="Arial"/>
          <w:b/>
          <w:sz w:val="24"/>
          <w:szCs w:val="24"/>
        </w:rPr>
      </w:pPr>
      <w:r w:rsidRPr="00710886">
        <w:rPr>
          <w:rFonts w:ascii="Arial" w:hAnsi="Arial" w:cs="Arial"/>
          <w:sz w:val="24"/>
          <w:szCs w:val="24"/>
        </w:rPr>
        <w:t>Su ámbito de aplicación es</w:t>
      </w:r>
      <w:r w:rsidR="004D3CBE">
        <w:rPr>
          <w:rFonts w:ascii="Arial" w:hAnsi="Arial" w:cs="Arial"/>
          <w:sz w:val="24"/>
          <w:szCs w:val="24"/>
        </w:rPr>
        <w:t xml:space="preserve"> en el municipio </w:t>
      </w:r>
      <w:r w:rsidRPr="00710886">
        <w:rPr>
          <w:rFonts w:ascii="Arial" w:hAnsi="Arial" w:cs="Arial"/>
          <w:sz w:val="24"/>
          <w:szCs w:val="24"/>
        </w:rPr>
        <w:t xml:space="preserve"> de Durango, abarcando zonas</w:t>
      </w:r>
      <w:r w:rsidRPr="00FC5733">
        <w:rPr>
          <w:rFonts w:ascii="Arial" w:hAnsi="Arial" w:cs="Arial"/>
          <w:sz w:val="24"/>
          <w:szCs w:val="24"/>
        </w:rPr>
        <w:t xml:space="preserve"> indígenas, rurales y urb</w:t>
      </w:r>
      <w:r w:rsidR="006F3025" w:rsidRPr="00FC5733">
        <w:rPr>
          <w:rFonts w:ascii="Arial" w:hAnsi="Arial" w:cs="Arial"/>
          <w:sz w:val="24"/>
          <w:szCs w:val="24"/>
        </w:rPr>
        <w:t>anas marginada</w:t>
      </w:r>
      <w:r w:rsidR="004D3CBE">
        <w:rPr>
          <w:rFonts w:ascii="Arial" w:hAnsi="Arial" w:cs="Arial"/>
          <w:sz w:val="24"/>
          <w:szCs w:val="24"/>
        </w:rPr>
        <w:t xml:space="preserve">s preferentemente </w:t>
      </w:r>
      <w:r w:rsidR="006F3025" w:rsidRPr="00FC5733">
        <w:rPr>
          <w:rFonts w:ascii="Arial" w:hAnsi="Arial" w:cs="Arial"/>
          <w:sz w:val="24"/>
          <w:szCs w:val="24"/>
        </w:rPr>
        <w:t xml:space="preserve"> </w:t>
      </w:r>
      <w:r w:rsidR="00060039" w:rsidRPr="00FC5733">
        <w:rPr>
          <w:rFonts w:ascii="Arial" w:eastAsia="Times New Roman" w:hAnsi="Arial" w:cs="Arial"/>
          <w:sz w:val="24"/>
          <w:szCs w:val="24"/>
          <w:lang w:val="es-ES" w:eastAsia="es-ES"/>
        </w:rPr>
        <w:t>a personas que requieren de la aplicación de alguno de los programas alimentarios, contenidos en la Estrategia Integral de Asistencia Social Alimentaria vigente.</w:t>
      </w:r>
    </w:p>
    <w:p w:rsidR="0056034A" w:rsidRDefault="0056034A" w:rsidP="00984D8D">
      <w:pPr>
        <w:spacing w:after="0" w:line="240" w:lineRule="auto"/>
        <w:jc w:val="both"/>
        <w:rPr>
          <w:rFonts w:ascii="Arial" w:hAnsi="Arial" w:cs="Arial"/>
          <w:b/>
          <w:sz w:val="24"/>
          <w:szCs w:val="24"/>
        </w:rPr>
      </w:pPr>
    </w:p>
    <w:p w:rsidR="00984D8D" w:rsidRPr="00FC5733" w:rsidRDefault="00C623C3" w:rsidP="00984D8D">
      <w:pPr>
        <w:spacing w:after="0" w:line="240" w:lineRule="auto"/>
        <w:jc w:val="both"/>
        <w:rPr>
          <w:rFonts w:ascii="Arial" w:hAnsi="Arial" w:cs="Arial"/>
          <w:b/>
          <w:sz w:val="24"/>
          <w:szCs w:val="24"/>
        </w:rPr>
      </w:pPr>
      <w:r w:rsidRPr="00FC5733">
        <w:rPr>
          <w:rFonts w:ascii="Arial" w:hAnsi="Arial" w:cs="Arial"/>
          <w:b/>
          <w:sz w:val="24"/>
          <w:szCs w:val="24"/>
        </w:rPr>
        <w:t xml:space="preserve">4.2.- </w:t>
      </w:r>
      <w:r w:rsidR="001203AE" w:rsidRPr="00FC5733">
        <w:rPr>
          <w:rFonts w:ascii="Arial" w:hAnsi="Arial" w:cs="Arial"/>
          <w:b/>
          <w:sz w:val="24"/>
          <w:szCs w:val="24"/>
        </w:rPr>
        <w:t>Población Objetivo</w:t>
      </w:r>
      <w:r w:rsidRPr="00FC5733">
        <w:rPr>
          <w:rFonts w:ascii="Arial" w:hAnsi="Arial" w:cs="Arial"/>
          <w:b/>
          <w:sz w:val="24"/>
          <w:szCs w:val="24"/>
        </w:rPr>
        <w:t>:</w:t>
      </w:r>
    </w:p>
    <w:p w:rsidR="00526014" w:rsidRPr="00FC5733" w:rsidRDefault="000069E7" w:rsidP="00984D8D">
      <w:pPr>
        <w:spacing w:after="0" w:line="240" w:lineRule="auto"/>
        <w:jc w:val="both"/>
        <w:rPr>
          <w:rFonts w:ascii="Arial" w:hAnsi="Arial" w:cs="Arial"/>
          <w:sz w:val="24"/>
          <w:szCs w:val="24"/>
        </w:rPr>
      </w:pPr>
      <w:r>
        <w:rPr>
          <w:rFonts w:ascii="Arial" w:hAnsi="Arial" w:cs="Arial"/>
          <w:sz w:val="24"/>
          <w:szCs w:val="24"/>
        </w:rPr>
        <w:t>Habitantes del Municipio</w:t>
      </w:r>
      <w:r w:rsidR="00D73301" w:rsidRPr="006E796D">
        <w:rPr>
          <w:rFonts w:ascii="Arial" w:hAnsi="Arial" w:cs="Arial"/>
          <w:sz w:val="24"/>
          <w:szCs w:val="24"/>
        </w:rPr>
        <w:t xml:space="preserve"> de Durango</w:t>
      </w:r>
      <w:r w:rsidR="00C623C3" w:rsidRPr="006E796D">
        <w:rPr>
          <w:rFonts w:ascii="Arial" w:hAnsi="Arial" w:cs="Arial"/>
          <w:sz w:val="24"/>
          <w:szCs w:val="24"/>
        </w:rPr>
        <w:t>, l</w:t>
      </w:r>
      <w:r w:rsidR="00526014" w:rsidRPr="006E796D">
        <w:rPr>
          <w:rFonts w:ascii="Arial" w:hAnsi="Arial" w:cs="Arial"/>
          <w:sz w:val="24"/>
          <w:szCs w:val="24"/>
        </w:rPr>
        <w:t>os cuales</w:t>
      </w:r>
      <w:r w:rsidR="00C623C3" w:rsidRPr="006E796D">
        <w:rPr>
          <w:rFonts w:ascii="Arial" w:hAnsi="Arial" w:cs="Arial"/>
          <w:sz w:val="24"/>
          <w:szCs w:val="24"/>
        </w:rPr>
        <w:t xml:space="preserve"> abarcan geográficamente </w:t>
      </w:r>
      <w:r w:rsidR="00A04C0C">
        <w:rPr>
          <w:rFonts w:ascii="Arial" w:hAnsi="Arial" w:cs="Arial"/>
          <w:sz w:val="24"/>
          <w:szCs w:val="24"/>
        </w:rPr>
        <w:t>en zona valle</w:t>
      </w:r>
      <w:r w:rsidR="00C623C3" w:rsidRPr="006E796D">
        <w:rPr>
          <w:rFonts w:ascii="Arial" w:hAnsi="Arial" w:cs="Arial"/>
          <w:sz w:val="24"/>
          <w:szCs w:val="24"/>
        </w:rPr>
        <w:t>, sierra</w:t>
      </w:r>
      <w:r w:rsidR="00A04C0C">
        <w:rPr>
          <w:rFonts w:ascii="Arial" w:hAnsi="Arial" w:cs="Arial"/>
          <w:sz w:val="24"/>
          <w:szCs w:val="24"/>
        </w:rPr>
        <w:t xml:space="preserve"> y zona urbana</w:t>
      </w:r>
      <w:r>
        <w:rPr>
          <w:rFonts w:ascii="Arial" w:hAnsi="Arial" w:cs="Arial"/>
          <w:sz w:val="24"/>
          <w:szCs w:val="24"/>
        </w:rPr>
        <w:t xml:space="preserve"> </w:t>
      </w:r>
      <w:r w:rsidR="003C4BAC" w:rsidRPr="006E796D">
        <w:rPr>
          <w:rFonts w:ascii="Arial" w:hAnsi="Arial" w:cs="Arial"/>
          <w:sz w:val="24"/>
          <w:szCs w:val="24"/>
        </w:rPr>
        <w:t>en las cuales se presenta una diversidad de habitantes</w:t>
      </w:r>
      <w:r w:rsidR="00526014" w:rsidRPr="006E796D">
        <w:rPr>
          <w:rFonts w:ascii="Arial" w:hAnsi="Arial" w:cs="Arial"/>
          <w:sz w:val="24"/>
          <w:szCs w:val="24"/>
        </w:rPr>
        <w:t xml:space="preserve"> así como sus condiciones y estatus socioeconómico.</w:t>
      </w:r>
    </w:p>
    <w:p w:rsidR="00984D8D" w:rsidRPr="00FC5733" w:rsidRDefault="00984D8D" w:rsidP="00984D8D">
      <w:pPr>
        <w:autoSpaceDE w:val="0"/>
        <w:autoSpaceDN w:val="0"/>
        <w:adjustRightInd w:val="0"/>
        <w:spacing w:after="0" w:line="240" w:lineRule="auto"/>
        <w:jc w:val="both"/>
        <w:rPr>
          <w:rFonts w:ascii="Arial" w:hAnsi="Arial" w:cs="Arial"/>
          <w:b/>
          <w:sz w:val="24"/>
          <w:szCs w:val="24"/>
        </w:rPr>
      </w:pPr>
    </w:p>
    <w:p w:rsidR="00C916AC" w:rsidRPr="00FC5733" w:rsidRDefault="006F79A7" w:rsidP="00984D8D">
      <w:pPr>
        <w:autoSpaceDE w:val="0"/>
        <w:autoSpaceDN w:val="0"/>
        <w:adjustRightInd w:val="0"/>
        <w:spacing w:after="0" w:line="240" w:lineRule="auto"/>
        <w:jc w:val="both"/>
        <w:rPr>
          <w:rFonts w:ascii="Arial" w:hAnsi="Arial" w:cs="Arial"/>
          <w:b/>
          <w:sz w:val="24"/>
          <w:szCs w:val="24"/>
        </w:rPr>
      </w:pPr>
      <w:r w:rsidRPr="00FC5733">
        <w:rPr>
          <w:rFonts w:ascii="Arial" w:hAnsi="Arial" w:cs="Arial"/>
          <w:b/>
          <w:sz w:val="24"/>
          <w:szCs w:val="24"/>
        </w:rPr>
        <w:t xml:space="preserve">*.- </w:t>
      </w:r>
      <w:r w:rsidR="00C916AC" w:rsidRPr="00FC5733">
        <w:rPr>
          <w:rFonts w:ascii="Arial" w:hAnsi="Arial" w:cs="Arial"/>
          <w:b/>
          <w:sz w:val="24"/>
          <w:szCs w:val="24"/>
        </w:rPr>
        <w:t>Asistencia Al</w:t>
      </w:r>
      <w:r w:rsidR="00B662A4" w:rsidRPr="00FC5733">
        <w:rPr>
          <w:rFonts w:ascii="Arial" w:hAnsi="Arial" w:cs="Arial"/>
          <w:b/>
          <w:sz w:val="24"/>
          <w:szCs w:val="24"/>
        </w:rPr>
        <w:t>imentaria a Sujetos Vulnerables</w:t>
      </w:r>
    </w:p>
    <w:p w:rsidR="000069E7" w:rsidRDefault="000069E7" w:rsidP="00984D8D">
      <w:pPr>
        <w:autoSpaceDE w:val="0"/>
        <w:autoSpaceDN w:val="0"/>
        <w:adjustRightInd w:val="0"/>
        <w:spacing w:after="0" w:line="240" w:lineRule="auto"/>
        <w:jc w:val="both"/>
        <w:rPr>
          <w:rFonts w:ascii="Arial" w:hAnsi="Arial" w:cs="Arial"/>
          <w:sz w:val="24"/>
          <w:szCs w:val="24"/>
        </w:rPr>
      </w:pPr>
    </w:p>
    <w:p w:rsidR="00C916AC" w:rsidRPr="00FC5733" w:rsidRDefault="00C916AC" w:rsidP="00984D8D">
      <w:pPr>
        <w:autoSpaceDE w:val="0"/>
        <w:autoSpaceDN w:val="0"/>
        <w:adjustRightInd w:val="0"/>
        <w:spacing w:after="0" w:line="240" w:lineRule="auto"/>
        <w:jc w:val="both"/>
        <w:rPr>
          <w:rFonts w:ascii="Arial" w:hAnsi="Arial" w:cs="Arial"/>
          <w:sz w:val="24"/>
          <w:szCs w:val="24"/>
        </w:rPr>
      </w:pPr>
      <w:r w:rsidRPr="00FC5733">
        <w:rPr>
          <w:rFonts w:ascii="Arial" w:hAnsi="Arial" w:cs="Arial"/>
          <w:sz w:val="24"/>
          <w:szCs w:val="24"/>
        </w:rPr>
        <w:t>Los programas alimentari</w:t>
      </w:r>
      <w:r w:rsidR="000069E7">
        <w:rPr>
          <w:rFonts w:ascii="Arial" w:hAnsi="Arial" w:cs="Arial"/>
          <w:sz w:val="24"/>
          <w:szCs w:val="24"/>
        </w:rPr>
        <w:t>os se acompañan de acciones de:</w:t>
      </w:r>
      <w:r w:rsidR="0086589E">
        <w:rPr>
          <w:rFonts w:ascii="Arial" w:hAnsi="Arial" w:cs="Arial"/>
          <w:sz w:val="24"/>
          <w:szCs w:val="24"/>
        </w:rPr>
        <w:t xml:space="preserve"> </w:t>
      </w:r>
      <w:r w:rsidRPr="00FC5733">
        <w:rPr>
          <w:rFonts w:ascii="Arial" w:hAnsi="Arial" w:cs="Arial"/>
          <w:sz w:val="24"/>
          <w:szCs w:val="24"/>
        </w:rPr>
        <w:t>Aseguramiento de la calidad</w:t>
      </w:r>
      <w:r w:rsidR="000069E7">
        <w:rPr>
          <w:rFonts w:ascii="Arial" w:hAnsi="Arial" w:cs="Arial"/>
          <w:sz w:val="24"/>
          <w:szCs w:val="24"/>
        </w:rPr>
        <w:t xml:space="preserve"> y </w:t>
      </w:r>
      <w:r w:rsidR="003626CB" w:rsidRPr="00FC5733">
        <w:rPr>
          <w:rFonts w:ascii="Arial" w:hAnsi="Arial" w:cs="Arial"/>
          <w:sz w:val="24"/>
          <w:szCs w:val="24"/>
        </w:rPr>
        <w:t xml:space="preserve">Supervisión a </w:t>
      </w:r>
      <w:r w:rsidR="0086589E">
        <w:rPr>
          <w:rFonts w:ascii="Arial" w:hAnsi="Arial" w:cs="Arial"/>
          <w:sz w:val="24"/>
          <w:szCs w:val="24"/>
        </w:rPr>
        <w:t xml:space="preserve">los </w:t>
      </w:r>
      <w:r w:rsidR="000069E7">
        <w:rPr>
          <w:rFonts w:ascii="Arial" w:hAnsi="Arial" w:cs="Arial"/>
          <w:sz w:val="24"/>
          <w:szCs w:val="24"/>
        </w:rPr>
        <w:t>alimentos.</w:t>
      </w:r>
    </w:p>
    <w:p w:rsidR="001203AE" w:rsidRPr="00FC5733" w:rsidRDefault="001203AE" w:rsidP="00C623C3">
      <w:pPr>
        <w:pStyle w:val="Prrafodelista"/>
        <w:autoSpaceDE w:val="0"/>
        <w:autoSpaceDN w:val="0"/>
        <w:adjustRightInd w:val="0"/>
        <w:spacing w:after="0" w:line="240" w:lineRule="auto"/>
        <w:ind w:left="465"/>
        <w:jc w:val="both"/>
        <w:rPr>
          <w:rFonts w:ascii="Arial" w:hAnsi="Arial" w:cs="Arial"/>
          <w:b/>
          <w:color w:val="424948"/>
          <w:sz w:val="24"/>
          <w:szCs w:val="24"/>
        </w:rPr>
      </w:pPr>
    </w:p>
    <w:p w:rsidR="001203AE" w:rsidRPr="00FC5733" w:rsidRDefault="001203AE" w:rsidP="00984D8D">
      <w:pPr>
        <w:autoSpaceDE w:val="0"/>
        <w:autoSpaceDN w:val="0"/>
        <w:adjustRightInd w:val="0"/>
        <w:spacing w:after="0" w:line="240" w:lineRule="auto"/>
        <w:jc w:val="both"/>
        <w:rPr>
          <w:rFonts w:ascii="Arial" w:hAnsi="Arial" w:cs="Arial"/>
          <w:bCs/>
          <w:sz w:val="24"/>
          <w:szCs w:val="24"/>
        </w:rPr>
      </w:pPr>
      <w:r w:rsidRPr="00FC5733">
        <w:rPr>
          <w:rFonts w:ascii="Arial" w:hAnsi="Arial" w:cs="Arial"/>
          <w:sz w:val="24"/>
          <w:szCs w:val="24"/>
        </w:rPr>
        <w:lastRenderedPageBreak/>
        <w:t xml:space="preserve">Nuestros programas están dirigidos a la población </w:t>
      </w:r>
      <w:r w:rsidR="003626CB" w:rsidRPr="00FC5733">
        <w:rPr>
          <w:rFonts w:ascii="Arial" w:hAnsi="Arial" w:cs="Arial"/>
          <w:sz w:val="24"/>
          <w:szCs w:val="24"/>
        </w:rPr>
        <w:t xml:space="preserve">en condiciones de vulnerabilidad y muy alta </w:t>
      </w:r>
      <w:r w:rsidR="00526014" w:rsidRPr="00FC5733">
        <w:rPr>
          <w:rFonts w:ascii="Arial" w:hAnsi="Arial" w:cs="Arial"/>
          <w:sz w:val="24"/>
          <w:szCs w:val="24"/>
        </w:rPr>
        <w:t>vu</w:t>
      </w:r>
      <w:r w:rsidRPr="00FC5733">
        <w:rPr>
          <w:rFonts w:ascii="Arial" w:hAnsi="Arial" w:cs="Arial"/>
          <w:sz w:val="24"/>
          <w:szCs w:val="24"/>
        </w:rPr>
        <w:t>lnerab</w:t>
      </w:r>
      <w:r w:rsidR="003626CB" w:rsidRPr="00FC5733">
        <w:rPr>
          <w:rFonts w:ascii="Arial" w:hAnsi="Arial" w:cs="Arial"/>
          <w:sz w:val="24"/>
          <w:szCs w:val="24"/>
        </w:rPr>
        <w:t>ilidad</w:t>
      </w:r>
      <w:r w:rsidR="000069E7">
        <w:rPr>
          <w:rFonts w:ascii="Arial" w:hAnsi="Arial" w:cs="Arial"/>
          <w:sz w:val="24"/>
          <w:szCs w:val="24"/>
        </w:rPr>
        <w:t xml:space="preserve"> del Municipio </w:t>
      </w:r>
      <w:r w:rsidR="003626CB" w:rsidRPr="00FC5733">
        <w:rPr>
          <w:rFonts w:ascii="Arial" w:hAnsi="Arial" w:cs="Arial"/>
          <w:sz w:val="24"/>
          <w:szCs w:val="24"/>
        </w:rPr>
        <w:t>de Durango</w:t>
      </w:r>
      <w:r w:rsidR="006F79A7" w:rsidRPr="00FC5733">
        <w:rPr>
          <w:rFonts w:ascii="Arial" w:hAnsi="Arial" w:cs="Arial"/>
          <w:sz w:val="24"/>
          <w:szCs w:val="24"/>
        </w:rPr>
        <w:t xml:space="preserve"> en apego estricto</w:t>
      </w:r>
      <w:r w:rsidR="003626CB" w:rsidRPr="00FC5733">
        <w:rPr>
          <w:rFonts w:ascii="Arial" w:hAnsi="Arial" w:cs="Arial"/>
          <w:sz w:val="24"/>
          <w:szCs w:val="24"/>
        </w:rPr>
        <w:t xml:space="preserve"> a los í</w:t>
      </w:r>
      <w:r w:rsidR="00113CE8">
        <w:rPr>
          <w:rFonts w:ascii="Arial" w:hAnsi="Arial" w:cs="Arial"/>
          <w:sz w:val="24"/>
          <w:szCs w:val="24"/>
        </w:rPr>
        <w:t>ndices de medición establecidos.</w:t>
      </w:r>
    </w:p>
    <w:p w:rsidR="001203AE" w:rsidRPr="00FC5733" w:rsidRDefault="001203AE" w:rsidP="001203AE">
      <w:pPr>
        <w:pStyle w:val="Default"/>
        <w:rPr>
          <w:b/>
          <w:bCs/>
        </w:rPr>
      </w:pPr>
    </w:p>
    <w:p w:rsidR="00381430" w:rsidRDefault="00381430" w:rsidP="00443890">
      <w:pPr>
        <w:autoSpaceDE w:val="0"/>
        <w:autoSpaceDN w:val="0"/>
        <w:adjustRightInd w:val="0"/>
        <w:spacing w:after="0" w:line="240" w:lineRule="auto"/>
        <w:ind w:firstLine="357"/>
        <w:jc w:val="both"/>
        <w:rPr>
          <w:rFonts w:ascii="Arial" w:hAnsi="Arial" w:cs="Arial"/>
          <w:b/>
          <w:bCs/>
          <w:sz w:val="24"/>
          <w:szCs w:val="24"/>
        </w:rPr>
      </w:pPr>
    </w:p>
    <w:p w:rsidR="00443890" w:rsidRPr="003C6FEE" w:rsidRDefault="00060039" w:rsidP="00443890">
      <w:pPr>
        <w:autoSpaceDE w:val="0"/>
        <w:autoSpaceDN w:val="0"/>
        <w:adjustRightInd w:val="0"/>
        <w:spacing w:after="0" w:line="240" w:lineRule="auto"/>
        <w:ind w:firstLine="357"/>
        <w:jc w:val="both"/>
        <w:rPr>
          <w:rFonts w:ascii="Arial" w:hAnsi="Arial" w:cs="Arial"/>
          <w:b/>
          <w:sz w:val="24"/>
          <w:szCs w:val="24"/>
        </w:rPr>
      </w:pPr>
      <w:r w:rsidRPr="00945906">
        <w:rPr>
          <w:rFonts w:ascii="Arial" w:hAnsi="Arial" w:cs="Arial"/>
          <w:b/>
          <w:bCs/>
          <w:sz w:val="24"/>
          <w:szCs w:val="24"/>
        </w:rPr>
        <w:t>4.3.1.-</w:t>
      </w:r>
      <w:r w:rsidRPr="00945906">
        <w:rPr>
          <w:b/>
          <w:bCs/>
        </w:rPr>
        <w:t xml:space="preserve"> </w:t>
      </w:r>
      <w:r w:rsidR="00443890" w:rsidRPr="003C6FEE">
        <w:rPr>
          <w:rFonts w:ascii="Arial" w:hAnsi="Arial" w:cs="Arial"/>
          <w:b/>
          <w:sz w:val="24"/>
          <w:szCs w:val="24"/>
        </w:rPr>
        <w:t>Criterios de Selección para los Insumos Alimentarios</w:t>
      </w:r>
    </w:p>
    <w:p w:rsidR="00443890" w:rsidRPr="003C6FEE" w:rsidRDefault="00443890" w:rsidP="00443890">
      <w:pPr>
        <w:tabs>
          <w:tab w:val="left" w:pos="1550"/>
        </w:tabs>
        <w:autoSpaceDE w:val="0"/>
        <w:autoSpaceDN w:val="0"/>
        <w:adjustRightInd w:val="0"/>
        <w:spacing w:after="0" w:line="240" w:lineRule="auto"/>
        <w:jc w:val="both"/>
        <w:rPr>
          <w:rFonts w:ascii="Arial" w:hAnsi="Arial" w:cs="Arial"/>
          <w:color w:val="605D60"/>
          <w:sz w:val="24"/>
          <w:szCs w:val="24"/>
        </w:rPr>
      </w:pPr>
      <w:r w:rsidRPr="003C6FEE">
        <w:rPr>
          <w:rFonts w:ascii="Arial" w:hAnsi="Arial" w:cs="Arial"/>
          <w:color w:val="605D60"/>
          <w:sz w:val="24"/>
          <w:szCs w:val="24"/>
        </w:rPr>
        <w:tab/>
      </w:r>
    </w:p>
    <w:p w:rsidR="00443890" w:rsidRPr="003C6FEE" w:rsidRDefault="00443890" w:rsidP="00443890">
      <w:pPr>
        <w:numPr>
          <w:ilvl w:val="0"/>
          <w:numId w:val="9"/>
        </w:numPr>
        <w:autoSpaceDE w:val="0"/>
        <w:autoSpaceDN w:val="0"/>
        <w:adjustRightInd w:val="0"/>
        <w:spacing w:before="13" w:after="180" w:line="240" w:lineRule="auto"/>
        <w:ind w:left="714" w:hanging="357"/>
        <w:jc w:val="both"/>
        <w:rPr>
          <w:rFonts w:ascii="Arial" w:eastAsia="Batang" w:hAnsi="Arial" w:cs="Arial"/>
          <w:sz w:val="24"/>
          <w:szCs w:val="24"/>
          <w:lang w:val="es-ES" w:eastAsia="es-ES"/>
        </w:rPr>
      </w:pPr>
      <w:r w:rsidRPr="003C6FEE">
        <w:rPr>
          <w:rFonts w:ascii="Arial" w:eastAsia="Batang" w:hAnsi="Arial" w:cs="Arial"/>
          <w:sz w:val="24"/>
          <w:szCs w:val="24"/>
          <w:lang w:val="es-ES" w:eastAsia="es-ES"/>
        </w:rPr>
        <w:t xml:space="preserve">La elección de alimentos saludables, enfatizando la importancia de incluir en la dieta, aquellos que no contribuyan a la ingestión elevada de grasa, azúcar o sal. </w:t>
      </w:r>
    </w:p>
    <w:p w:rsidR="00443890" w:rsidRDefault="00443890" w:rsidP="00DB7D05">
      <w:pPr>
        <w:numPr>
          <w:ilvl w:val="0"/>
          <w:numId w:val="9"/>
        </w:numPr>
        <w:autoSpaceDE w:val="0"/>
        <w:autoSpaceDN w:val="0"/>
        <w:adjustRightInd w:val="0"/>
        <w:spacing w:before="13" w:after="180" w:line="240" w:lineRule="auto"/>
        <w:ind w:left="714" w:hanging="357"/>
        <w:jc w:val="both"/>
        <w:rPr>
          <w:rFonts w:ascii="Arial" w:eastAsia="Batang" w:hAnsi="Arial" w:cs="Arial"/>
          <w:sz w:val="24"/>
          <w:szCs w:val="24"/>
          <w:lang w:val="es-ES" w:eastAsia="es-ES"/>
        </w:rPr>
      </w:pPr>
      <w:r w:rsidRPr="003C6FEE">
        <w:rPr>
          <w:rFonts w:ascii="Arial" w:eastAsia="Batang" w:hAnsi="Arial" w:cs="Arial"/>
          <w:sz w:val="24"/>
          <w:szCs w:val="24"/>
          <w:lang w:val="es-ES" w:eastAsia="es-ES"/>
        </w:rPr>
        <w:t>La adquisición de alimentos para complementar los insumos de las dotaciones que promuevan una alimentación correcta</w:t>
      </w:r>
      <w:r w:rsidRPr="00DB7D05">
        <w:rPr>
          <w:rFonts w:ascii="Arial" w:eastAsia="Batang" w:hAnsi="Arial" w:cs="Arial"/>
          <w:sz w:val="24"/>
          <w:szCs w:val="24"/>
          <w:lang w:val="es-ES" w:eastAsia="es-ES"/>
        </w:rPr>
        <w:t>.</w:t>
      </w:r>
    </w:p>
    <w:p w:rsidR="00DB7D05" w:rsidRPr="00DB7D05" w:rsidRDefault="00DB7D05" w:rsidP="00DB7D05">
      <w:pPr>
        <w:numPr>
          <w:ilvl w:val="0"/>
          <w:numId w:val="9"/>
        </w:numPr>
        <w:autoSpaceDE w:val="0"/>
        <w:autoSpaceDN w:val="0"/>
        <w:adjustRightInd w:val="0"/>
        <w:spacing w:before="13" w:after="180" w:line="240" w:lineRule="auto"/>
        <w:jc w:val="both"/>
        <w:rPr>
          <w:rFonts w:ascii="Arial" w:eastAsia="Batang" w:hAnsi="Arial" w:cs="Arial"/>
          <w:sz w:val="24"/>
          <w:szCs w:val="24"/>
          <w:lang w:val="es-ES" w:eastAsia="es-ES"/>
        </w:rPr>
      </w:pPr>
      <w:r w:rsidRPr="00DB7D05">
        <w:rPr>
          <w:rFonts w:ascii="Arial" w:eastAsia="Batang" w:hAnsi="Arial" w:cs="Arial"/>
          <w:sz w:val="24"/>
          <w:szCs w:val="24"/>
          <w:lang w:val="es-ES" w:eastAsia="es-ES"/>
        </w:rPr>
        <w:t>Alimentos también con características que cubran las normas oficiales de salud y con características especiales para personas con enfermedades crónico-degenerativas como Diabetes, hipertensión y madres lactantes.</w:t>
      </w:r>
    </w:p>
    <w:p w:rsidR="00443890" w:rsidRPr="0059324C" w:rsidRDefault="00443890" w:rsidP="00443890">
      <w:pPr>
        <w:autoSpaceDE w:val="0"/>
        <w:autoSpaceDN w:val="0"/>
        <w:adjustRightInd w:val="0"/>
        <w:spacing w:after="0" w:line="240" w:lineRule="auto"/>
        <w:ind w:left="390"/>
        <w:jc w:val="both"/>
        <w:rPr>
          <w:rFonts w:ascii="Arial" w:hAnsi="Arial" w:cs="Arial"/>
          <w:b/>
          <w:sz w:val="28"/>
          <w:szCs w:val="28"/>
          <w:lang w:val="es-ES"/>
        </w:rPr>
      </w:pPr>
    </w:p>
    <w:p w:rsidR="000002EB" w:rsidRPr="00FC5733" w:rsidRDefault="00E13B0B" w:rsidP="000002EB">
      <w:pPr>
        <w:pStyle w:val="Default"/>
        <w:rPr>
          <w:b/>
          <w:bCs/>
        </w:rPr>
      </w:pPr>
      <w:r>
        <w:rPr>
          <w:b/>
          <w:bCs/>
        </w:rPr>
        <w:t xml:space="preserve">4.3.2 </w:t>
      </w:r>
      <w:r w:rsidR="008F77C3">
        <w:rPr>
          <w:b/>
          <w:bCs/>
        </w:rPr>
        <w:t xml:space="preserve">- </w:t>
      </w:r>
      <w:r>
        <w:rPr>
          <w:b/>
          <w:bCs/>
        </w:rPr>
        <w:t>Tipo de Apoyo</w:t>
      </w:r>
    </w:p>
    <w:p w:rsidR="00336529" w:rsidRDefault="00336529" w:rsidP="0086589E">
      <w:pPr>
        <w:pStyle w:val="Default"/>
        <w:jc w:val="both"/>
        <w:rPr>
          <w:rFonts w:eastAsia="Batang"/>
          <w:lang w:val="es-ES" w:eastAsia="es-ES"/>
        </w:rPr>
      </w:pPr>
      <w:r w:rsidRPr="00FC5733">
        <w:rPr>
          <w:bCs/>
        </w:rPr>
        <w:t>Paquetes alimentarios (despensas) los cuales deben incluir</w:t>
      </w:r>
      <w:r w:rsidRPr="00FC5733">
        <w:rPr>
          <w:rFonts w:eastAsia="Batang"/>
          <w:lang w:val="es-ES" w:eastAsia="es-ES"/>
        </w:rPr>
        <w:t xml:space="preserve"> insumos seleccionados para </w:t>
      </w:r>
      <w:r w:rsidR="00D85B25" w:rsidRPr="00FC5733">
        <w:rPr>
          <w:rFonts w:eastAsia="Batang"/>
          <w:lang w:val="es-ES" w:eastAsia="es-ES"/>
        </w:rPr>
        <w:t xml:space="preserve">que </w:t>
      </w:r>
      <w:r w:rsidR="00303807" w:rsidRPr="00FC5733">
        <w:rPr>
          <w:rFonts w:eastAsia="Batang"/>
          <w:lang w:val="es-ES" w:eastAsia="es-ES"/>
        </w:rPr>
        <w:t>la conformación de</w:t>
      </w:r>
      <w:r w:rsidR="00303807">
        <w:rPr>
          <w:rFonts w:eastAsia="Batang"/>
          <w:lang w:val="es-ES" w:eastAsia="es-ES"/>
        </w:rPr>
        <w:t xml:space="preserve"> </w:t>
      </w:r>
      <w:r w:rsidR="00303807" w:rsidRPr="00FC5733">
        <w:rPr>
          <w:rFonts w:eastAsia="Batang"/>
          <w:lang w:val="es-ES" w:eastAsia="es-ES"/>
        </w:rPr>
        <w:t>l</w:t>
      </w:r>
      <w:r w:rsidR="00303807">
        <w:rPr>
          <w:rFonts w:eastAsia="Batang"/>
          <w:lang w:val="es-ES" w:eastAsia="es-ES"/>
        </w:rPr>
        <w:t>os</w:t>
      </w:r>
      <w:r w:rsidR="00303807" w:rsidRPr="00FC5733">
        <w:rPr>
          <w:rFonts w:eastAsia="Batang"/>
          <w:lang w:val="es-ES" w:eastAsia="es-ES"/>
        </w:rPr>
        <w:t xml:space="preserve"> apoyo</w:t>
      </w:r>
      <w:r w:rsidR="00303807">
        <w:rPr>
          <w:rFonts w:eastAsia="Batang"/>
          <w:lang w:val="es-ES" w:eastAsia="es-ES"/>
        </w:rPr>
        <w:t>s sea</w:t>
      </w:r>
      <w:r w:rsidR="008F77C3">
        <w:rPr>
          <w:rFonts w:eastAsia="Batang"/>
          <w:lang w:val="es-ES" w:eastAsia="es-ES"/>
        </w:rPr>
        <w:t xml:space="preserve"> con criterios de calidad n</w:t>
      </w:r>
      <w:r w:rsidRPr="00FC5733">
        <w:rPr>
          <w:rFonts w:eastAsia="Batang"/>
          <w:lang w:val="es-ES" w:eastAsia="es-ES"/>
        </w:rPr>
        <w:t>utricia generales y formen parte de la cultura alimentaria de los beneficiarios.</w:t>
      </w:r>
    </w:p>
    <w:p w:rsidR="0059324C" w:rsidRPr="00FC5733" w:rsidRDefault="0059324C" w:rsidP="0086589E">
      <w:pPr>
        <w:pStyle w:val="Default"/>
        <w:jc w:val="both"/>
        <w:rPr>
          <w:rFonts w:eastAsia="Batang"/>
          <w:lang w:val="es-ES" w:eastAsia="es-ES"/>
        </w:rPr>
      </w:pPr>
    </w:p>
    <w:p w:rsidR="002F4C56" w:rsidRPr="00FC5733" w:rsidRDefault="00E13B0B" w:rsidP="0059324C">
      <w:pPr>
        <w:autoSpaceDE w:val="0"/>
        <w:autoSpaceDN w:val="0"/>
        <w:adjustRightInd w:val="0"/>
        <w:spacing w:after="0" w:line="240" w:lineRule="auto"/>
        <w:jc w:val="both"/>
        <w:rPr>
          <w:rFonts w:ascii="Arial" w:hAnsi="Arial" w:cs="Arial"/>
          <w:bCs/>
          <w:sz w:val="24"/>
          <w:szCs w:val="24"/>
          <w:lang w:val="es-ES"/>
        </w:rPr>
      </w:pPr>
      <w:r>
        <w:rPr>
          <w:rFonts w:ascii="Arial" w:eastAsia="Batang" w:hAnsi="Arial" w:cs="Arial"/>
          <w:b/>
          <w:sz w:val="24"/>
          <w:szCs w:val="24"/>
          <w:lang w:val="es-ES" w:eastAsia="es-ES"/>
        </w:rPr>
        <w:t xml:space="preserve">4.3.3 </w:t>
      </w:r>
      <w:r w:rsidR="00D85B25" w:rsidRPr="00FC5733">
        <w:rPr>
          <w:rFonts w:ascii="Arial" w:eastAsia="Batang" w:hAnsi="Arial" w:cs="Arial"/>
          <w:b/>
          <w:sz w:val="24"/>
          <w:szCs w:val="24"/>
          <w:lang w:val="es-ES" w:eastAsia="es-ES"/>
        </w:rPr>
        <w:t>-</w:t>
      </w:r>
      <w:r w:rsidR="00C92525" w:rsidRPr="00FC5733">
        <w:rPr>
          <w:rFonts w:ascii="Arial" w:eastAsia="Batang" w:hAnsi="Arial" w:cs="Arial"/>
          <w:b/>
          <w:sz w:val="24"/>
          <w:szCs w:val="24"/>
          <w:lang w:val="es-ES" w:eastAsia="es-ES"/>
        </w:rPr>
        <w:t xml:space="preserve"> Importe del Apoyo:</w:t>
      </w:r>
    </w:p>
    <w:p w:rsidR="00514C05" w:rsidRPr="00FC5733" w:rsidRDefault="00C92525" w:rsidP="0059324C">
      <w:pPr>
        <w:spacing w:after="0" w:line="240" w:lineRule="auto"/>
        <w:ind w:right="-5"/>
        <w:jc w:val="both"/>
        <w:rPr>
          <w:rFonts w:ascii="Arial" w:hAnsi="Arial" w:cs="Arial"/>
          <w:b/>
          <w:bCs/>
          <w:sz w:val="24"/>
          <w:szCs w:val="24"/>
        </w:rPr>
      </w:pPr>
      <w:r w:rsidRPr="00FC5733">
        <w:rPr>
          <w:rFonts w:ascii="Arial" w:eastAsia="Batang" w:hAnsi="Arial" w:cs="Arial"/>
          <w:sz w:val="24"/>
          <w:szCs w:val="24"/>
          <w:lang w:val="es-ES" w:eastAsia="es-ES"/>
        </w:rPr>
        <w:t>Las cuotas de recuperación de los programas de Asisten</w:t>
      </w:r>
      <w:r w:rsidR="000A1CB4" w:rsidRPr="00FC5733">
        <w:rPr>
          <w:rFonts w:ascii="Arial" w:eastAsia="Batang" w:hAnsi="Arial" w:cs="Arial"/>
          <w:sz w:val="24"/>
          <w:szCs w:val="24"/>
          <w:lang w:val="es-ES" w:eastAsia="es-ES"/>
        </w:rPr>
        <w:t>cia Social Alimentaria serán de acuerdo a lo establecido</w:t>
      </w:r>
      <w:r w:rsidR="00303807">
        <w:rPr>
          <w:rFonts w:ascii="Arial" w:eastAsia="Batang" w:hAnsi="Arial" w:cs="Arial"/>
          <w:sz w:val="24"/>
          <w:szCs w:val="24"/>
          <w:lang w:val="es-ES" w:eastAsia="es-ES"/>
        </w:rPr>
        <w:t xml:space="preserve"> por la sub</w:t>
      </w:r>
      <w:r w:rsidR="00DB7D05">
        <w:rPr>
          <w:rFonts w:ascii="Arial" w:eastAsia="Batang" w:hAnsi="Arial" w:cs="Arial"/>
          <w:sz w:val="24"/>
          <w:szCs w:val="24"/>
          <w:lang w:val="es-ES" w:eastAsia="es-ES"/>
        </w:rPr>
        <w:t xml:space="preserve"> dirección administrativa del sistema DIF del municipio de Durango</w:t>
      </w:r>
      <w:r w:rsidR="000A1CB4" w:rsidRPr="00501DB8">
        <w:rPr>
          <w:rFonts w:ascii="Arial" w:eastAsia="Batang" w:hAnsi="Arial" w:cs="Arial"/>
          <w:sz w:val="24"/>
          <w:szCs w:val="24"/>
          <w:lang w:val="es-ES" w:eastAsia="es-ES"/>
        </w:rPr>
        <w:t>, el recurso derivado de estas cuotas de recuperación, serán destinados al mejoramiento de la operatividad de dichos programas.</w:t>
      </w:r>
    </w:p>
    <w:p w:rsidR="00514C05" w:rsidRPr="00FC5733" w:rsidRDefault="00514C05" w:rsidP="00D71444">
      <w:pPr>
        <w:pStyle w:val="Default"/>
        <w:rPr>
          <w:b/>
          <w:bCs/>
        </w:rPr>
      </w:pPr>
    </w:p>
    <w:p w:rsidR="00196EE6" w:rsidRPr="00FC5733" w:rsidRDefault="00196EE6" w:rsidP="00D71444">
      <w:pPr>
        <w:pStyle w:val="Default"/>
        <w:rPr>
          <w:b/>
          <w:bCs/>
        </w:rPr>
      </w:pPr>
    </w:p>
    <w:p w:rsidR="00EC2FEE" w:rsidRPr="00FC5733" w:rsidRDefault="00D71444" w:rsidP="00DE2B7B">
      <w:pPr>
        <w:pStyle w:val="Default"/>
        <w:ind w:firstLine="360"/>
        <w:rPr>
          <w:b/>
          <w:bCs/>
        </w:rPr>
      </w:pPr>
      <w:r w:rsidRPr="00FC5733">
        <w:rPr>
          <w:b/>
          <w:bCs/>
        </w:rPr>
        <w:t>4.4 Beneficiarios:</w:t>
      </w:r>
    </w:p>
    <w:p w:rsidR="00EC2FEE" w:rsidRPr="00FC5733" w:rsidRDefault="00307B09" w:rsidP="000069E7">
      <w:pPr>
        <w:pStyle w:val="Default"/>
        <w:jc w:val="both"/>
      </w:pPr>
      <w:r w:rsidRPr="00FC5733">
        <w:t xml:space="preserve">*.- </w:t>
      </w:r>
      <w:r w:rsidR="00EC2FEE" w:rsidRPr="00FC5733">
        <w:t>Grupos de riesgo, sujetos de asistencia social alimentaria, preferentemente, mujeres embarazadas, mujeres en periodo de lactancia, personas con discapacidad, adultos mayores y personas vulnerables por ingresos.</w:t>
      </w:r>
    </w:p>
    <w:p w:rsidR="00EC2FEE" w:rsidRPr="00FC5733" w:rsidRDefault="00EC2FEE" w:rsidP="00EC2FEE">
      <w:pPr>
        <w:pStyle w:val="Default"/>
        <w:jc w:val="both"/>
      </w:pPr>
    </w:p>
    <w:p w:rsidR="00EC2FEE" w:rsidRPr="00FC5733" w:rsidRDefault="00307B09" w:rsidP="00DE2B7B">
      <w:pPr>
        <w:pStyle w:val="Default"/>
        <w:ind w:left="360"/>
        <w:jc w:val="both"/>
      </w:pPr>
      <w:r w:rsidRPr="00E80C4D">
        <w:t xml:space="preserve">*.- </w:t>
      </w:r>
      <w:r w:rsidR="00EC2FEE" w:rsidRPr="00E80C4D">
        <w:t>Personas que han sido afectadas por la ocurrencia de fenómenos naturales destructivos y que por sus condiciones de vulnerabilidad requieren de apoyo institucional para enfrentarlos.</w:t>
      </w:r>
    </w:p>
    <w:p w:rsidR="00B82DE5" w:rsidRPr="00FC5733" w:rsidRDefault="00B82DE5" w:rsidP="00EC2FEE">
      <w:pPr>
        <w:pStyle w:val="Default"/>
        <w:jc w:val="both"/>
        <w:rPr>
          <w:b/>
          <w:bCs/>
        </w:rPr>
      </w:pPr>
    </w:p>
    <w:p w:rsidR="00D71444" w:rsidRPr="00FC5733" w:rsidRDefault="00D71444" w:rsidP="00D71444">
      <w:pPr>
        <w:pStyle w:val="Default"/>
        <w:rPr>
          <w:b/>
          <w:bCs/>
        </w:rPr>
      </w:pPr>
    </w:p>
    <w:p w:rsidR="005E6E56" w:rsidRPr="00FC5733" w:rsidRDefault="00B82DE5" w:rsidP="00DE2B7B">
      <w:pPr>
        <w:pStyle w:val="Default"/>
        <w:ind w:firstLine="360"/>
        <w:rPr>
          <w:b/>
          <w:bCs/>
        </w:rPr>
      </w:pPr>
      <w:r w:rsidRPr="00FC5733">
        <w:rPr>
          <w:b/>
          <w:bCs/>
        </w:rPr>
        <w:t>4.4.1.- Criterios de Selección para la Población Objetivo:</w:t>
      </w:r>
    </w:p>
    <w:p w:rsidR="00190BDF" w:rsidRPr="00FC5733" w:rsidRDefault="005E6E56" w:rsidP="00DE2B7B">
      <w:pPr>
        <w:spacing w:after="0" w:line="240" w:lineRule="auto"/>
        <w:ind w:left="360" w:right="-5"/>
        <w:jc w:val="both"/>
        <w:rPr>
          <w:rFonts w:ascii="Arial" w:hAnsi="Arial" w:cs="Arial"/>
          <w:sz w:val="24"/>
          <w:szCs w:val="24"/>
        </w:rPr>
      </w:pPr>
      <w:r w:rsidRPr="00FC5733">
        <w:rPr>
          <w:rFonts w:ascii="Arial" w:hAnsi="Arial" w:cs="Arial"/>
          <w:sz w:val="24"/>
          <w:szCs w:val="24"/>
        </w:rPr>
        <w:t xml:space="preserve">La población </w:t>
      </w:r>
      <w:r w:rsidR="008433AD" w:rsidRPr="00FC5733">
        <w:rPr>
          <w:rFonts w:ascii="Arial" w:hAnsi="Arial" w:cs="Arial"/>
          <w:sz w:val="24"/>
          <w:szCs w:val="24"/>
        </w:rPr>
        <w:t xml:space="preserve">objetivo </w:t>
      </w:r>
      <w:r w:rsidRPr="00FC5733">
        <w:rPr>
          <w:rFonts w:ascii="Arial" w:hAnsi="Arial" w:cs="Arial"/>
          <w:sz w:val="24"/>
          <w:szCs w:val="24"/>
        </w:rPr>
        <w:t xml:space="preserve">que se incluye en los “Programas de </w:t>
      </w:r>
      <w:r w:rsidR="00112DC2">
        <w:rPr>
          <w:rFonts w:ascii="Arial" w:hAnsi="Arial" w:cs="Arial"/>
          <w:sz w:val="24"/>
          <w:szCs w:val="24"/>
        </w:rPr>
        <w:t>Asistencia Social</w:t>
      </w:r>
      <w:r w:rsidRPr="00FC5733">
        <w:rPr>
          <w:rFonts w:ascii="Arial" w:hAnsi="Arial" w:cs="Arial"/>
          <w:sz w:val="24"/>
          <w:szCs w:val="24"/>
        </w:rPr>
        <w:t xml:space="preserve"> Alimentaria” es aquella que de acuerdo a lo establecido se encuentre en </w:t>
      </w:r>
      <w:r w:rsidR="008433AD" w:rsidRPr="00FC5733">
        <w:rPr>
          <w:rFonts w:ascii="Arial" w:hAnsi="Arial" w:cs="Arial"/>
          <w:b/>
          <w:i/>
          <w:sz w:val="24"/>
          <w:szCs w:val="24"/>
        </w:rPr>
        <w:t>condiciones</w:t>
      </w:r>
      <w:r w:rsidRPr="00FC5733">
        <w:rPr>
          <w:rFonts w:ascii="Arial" w:hAnsi="Arial" w:cs="Arial"/>
          <w:b/>
          <w:i/>
          <w:sz w:val="24"/>
          <w:szCs w:val="24"/>
        </w:rPr>
        <w:t xml:space="preserve"> de </w:t>
      </w:r>
      <w:r w:rsidR="008433AD" w:rsidRPr="00FC5733">
        <w:rPr>
          <w:rFonts w:ascii="Arial" w:hAnsi="Arial" w:cs="Arial"/>
          <w:b/>
          <w:i/>
          <w:sz w:val="24"/>
          <w:szCs w:val="24"/>
        </w:rPr>
        <w:t>carencia y rezago social</w:t>
      </w:r>
      <w:r w:rsidR="008433AD" w:rsidRPr="00FC5733">
        <w:rPr>
          <w:rFonts w:ascii="Arial" w:hAnsi="Arial" w:cs="Arial"/>
          <w:sz w:val="24"/>
          <w:szCs w:val="24"/>
        </w:rPr>
        <w:t xml:space="preserve"> y que</w:t>
      </w:r>
      <w:r w:rsidRPr="00FC5733">
        <w:rPr>
          <w:rFonts w:ascii="Arial" w:hAnsi="Arial" w:cs="Arial"/>
          <w:sz w:val="24"/>
          <w:szCs w:val="24"/>
        </w:rPr>
        <w:t xml:space="preserve"> a través de una dotación temporal, diseñada bajo criterios de calidad nutricia, acompañada de acciones de orientación alimentaria, aseguramiento de la calidad y desarrollo comunitario</w:t>
      </w:r>
      <w:r w:rsidR="00DB7D05">
        <w:rPr>
          <w:rFonts w:ascii="Arial" w:hAnsi="Arial" w:cs="Arial"/>
          <w:sz w:val="24"/>
          <w:szCs w:val="24"/>
        </w:rPr>
        <w:t>,</w:t>
      </w:r>
      <w:r w:rsidR="008433AD" w:rsidRPr="00FC5733">
        <w:rPr>
          <w:rFonts w:ascii="Arial" w:hAnsi="Arial" w:cs="Arial"/>
          <w:sz w:val="24"/>
          <w:szCs w:val="24"/>
        </w:rPr>
        <w:t xml:space="preserve"> se promueva</w:t>
      </w:r>
      <w:r w:rsidRPr="00FC5733">
        <w:rPr>
          <w:rFonts w:ascii="Arial" w:hAnsi="Arial" w:cs="Arial"/>
          <w:sz w:val="24"/>
          <w:szCs w:val="24"/>
        </w:rPr>
        <w:t xml:space="preserve"> una alimentación correcta en el núcleo familiar</w:t>
      </w:r>
      <w:r w:rsidR="008433AD" w:rsidRPr="00FC5733">
        <w:rPr>
          <w:rFonts w:ascii="Arial" w:hAnsi="Arial" w:cs="Arial"/>
          <w:sz w:val="24"/>
          <w:szCs w:val="24"/>
        </w:rPr>
        <w:t xml:space="preserve"> de la población atendida</w:t>
      </w:r>
      <w:r w:rsidRPr="00FC5733">
        <w:rPr>
          <w:rFonts w:ascii="Arial" w:hAnsi="Arial" w:cs="Arial"/>
          <w:sz w:val="24"/>
          <w:szCs w:val="24"/>
        </w:rPr>
        <w:t>.</w:t>
      </w:r>
    </w:p>
    <w:p w:rsidR="004068A8" w:rsidRPr="00FC5733" w:rsidRDefault="004068A8" w:rsidP="004068A8">
      <w:pPr>
        <w:spacing w:after="0" w:line="240" w:lineRule="auto"/>
        <w:ind w:left="708" w:right="-5"/>
        <w:jc w:val="both"/>
        <w:rPr>
          <w:rFonts w:ascii="Arial" w:eastAsia="Times New Roman" w:hAnsi="Arial" w:cs="Arial"/>
          <w:color w:val="000000"/>
          <w:sz w:val="24"/>
          <w:szCs w:val="24"/>
          <w:lang w:eastAsia="es-MX"/>
        </w:rPr>
      </w:pPr>
    </w:p>
    <w:p w:rsidR="004068A8" w:rsidRPr="00E80C4D" w:rsidRDefault="007F2D52" w:rsidP="00DE2B7B">
      <w:pPr>
        <w:spacing w:after="0" w:line="240" w:lineRule="auto"/>
        <w:ind w:left="360" w:right="-5"/>
        <w:jc w:val="both"/>
        <w:rPr>
          <w:rFonts w:ascii="Arial" w:eastAsia="Times New Roman" w:hAnsi="Arial" w:cs="Arial"/>
          <w:i/>
          <w:color w:val="000000"/>
          <w:sz w:val="24"/>
          <w:szCs w:val="24"/>
          <w:lang w:eastAsia="es-MX"/>
        </w:rPr>
      </w:pPr>
      <w:r w:rsidRPr="00E80C4D">
        <w:rPr>
          <w:rFonts w:ascii="Arial" w:eastAsia="Times New Roman" w:hAnsi="Arial" w:cs="Arial"/>
          <w:color w:val="000000"/>
          <w:sz w:val="24"/>
          <w:szCs w:val="24"/>
          <w:lang w:eastAsia="es-MX"/>
        </w:rPr>
        <w:t xml:space="preserve">En el caso de </w:t>
      </w:r>
      <w:r w:rsidR="004068A8" w:rsidRPr="00E80C4D">
        <w:rPr>
          <w:rFonts w:ascii="Arial" w:eastAsia="Times New Roman" w:hAnsi="Arial" w:cs="Arial"/>
          <w:color w:val="000000"/>
          <w:sz w:val="24"/>
          <w:szCs w:val="24"/>
          <w:lang w:eastAsia="es-MX"/>
        </w:rPr>
        <w:t xml:space="preserve">personas que han sido afectadas por la ocurrencia de fenómenos naturales destructivos y que por sus condiciones de vulnerabilidad requieren de apoyo institucional para enfrentarlos, la entrega del apoyo será temporal, con </w:t>
      </w:r>
      <w:r w:rsidR="00DB7D05">
        <w:rPr>
          <w:rFonts w:ascii="Arial" w:eastAsia="Times New Roman" w:hAnsi="Arial" w:cs="Arial"/>
          <w:color w:val="000000"/>
          <w:sz w:val="24"/>
          <w:szCs w:val="24"/>
          <w:lang w:eastAsia="es-MX"/>
        </w:rPr>
        <w:t>margen de duración de tres a seis meses dependiendo del nivel de daño acontecido</w:t>
      </w:r>
      <w:r w:rsidR="004068A8" w:rsidRPr="00E80C4D">
        <w:rPr>
          <w:rFonts w:ascii="Arial" w:eastAsia="Times New Roman" w:hAnsi="Arial" w:cs="Arial"/>
          <w:color w:val="000000"/>
          <w:sz w:val="24"/>
          <w:szCs w:val="24"/>
          <w:lang w:eastAsia="es-MX"/>
        </w:rPr>
        <w:t>, pasado el cual se buscará la incorporación de los beneficiarios a otros programas que incidan en el mejoramiento de su situación.</w:t>
      </w:r>
    </w:p>
    <w:p w:rsidR="004068A8" w:rsidRPr="00E80C4D" w:rsidRDefault="004068A8" w:rsidP="004068A8">
      <w:pPr>
        <w:autoSpaceDE w:val="0"/>
        <w:autoSpaceDN w:val="0"/>
        <w:adjustRightInd w:val="0"/>
        <w:spacing w:after="0" w:line="240" w:lineRule="auto"/>
        <w:ind w:left="426"/>
        <w:jc w:val="both"/>
        <w:rPr>
          <w:rFonts w:ascii="Arial" w:eastAsia="Times New Roman" w:hAnsi="Arial" w:cs="Arial"/>
          <w:color w:val="000000"/>
          <w:sz w:val="24"/>
          <w:szCs w:val="24"/>
          <w:lang w:eastAsia="es-MX"/>
        </w:rPr>
      </w:pPr>
    </w:p>
    <w:p w:rsidR="004068A8" w:rsidRPr="00FC5733" w:rsidRDefault="007F2D52" w:rsidP="00DE2B7B">
      <w:pPr>
        <w:spacing w:after="0" w:line="240" w:lineRule="auto"/>
        <w:ind w:left="360" w:right="-5"/>
        <w:jc w:val="both"/>
        <w:rPr>
          <w:rFonts w:ascii="Arial" w:eastAsia="Times New Roman" w:hAnsi="Arial" w:cs="Arial"/>
          <w:color w:val="000000"/>
          <w:sz w:val="24"/>
          <w:szCs w:val="24"/>
          <w:lang w:eastAsia="es-MX"/>
        </w:rPr>
      </w:pPr>
      <w:r w:rsidRPr="00E80C4D">
        <w:rPr>
          <w:rFonts w:ascii="Arial" w:eastAsia="Times New Roman" w:hAnsi="Arial" w:cs="Arial"/>
          <w:color w:val="000000"/>
          <w:sz w:val="24"/>
          <w:szCs w:val="24"/>
          <w:lang w:eastAsia="es-MX"/>
        </w:rPr>
        <w:t>Si</w:t>
      </w:r>
      <w:r w:rsidR="004068A8" w:rsidRPr="00E80C4D">
        <w:rPr>
          <w:rFonts w:ascii="Arial" w:eastAsia="Times New Roman" w:hAnsi="Arial" w:cs="Arial"/>
          <w:color w:val="000000"/>
          <w:sz w:val="24"/>
          <w:szCs w:val="24"/>
          <w:lang w:eastAsia="es-MX"/>
        </w:rPr>
        <w:t xml:space="preserve"> al acercarse el final del ejercicio fiscal, no se hubiera presentado algun</w:t>
      </w:r>
      <w:r w:rsidR="000069E7">
        <w:rPr>
          <w:rFonts w:ascii="Arial" w:eastAsia="Times New Roman" w:hAnsi="Arial" w:cs="Arial"/>
          <w:color w:val="000000"/>
          <w:sz w:val="24"/>
          <w:szCs w:val="24"/>
          <w:lang w:eastAsia="es-MX"/>
        </w:rPr>
        <w:t xml:space="preserve">a condición de emergencia, el </w:t>
      </w:r>
      <w:r w:rsidR="004068A8" w:rsidRPr="00E80C4D">
        <w:rPr>
          <w:rFonts w:ascii="Arial" w:eastAsia="Times New Roman" w:hAnsi="Arial" w:cs="Arial"/>
          <w:color w:val="000000"/>
          <w:sz w:val="24"/>
          <w:szCs w:val="24"/>
          <w:lang w:eastAsia="es-MX"/>
        </w:rPr>
        <w:t>DIF</w:t>
      </w:r>
      <w:r w:rsidR="000069E7">
        <w:rPr>
          <w:rFonts w:ascii="Arial" w:eastAsia="Times New Roman" w:hAnsi="Arial" w:cs="Arial"/>
          <w:color w:val="000000"/>
          <w:sz w:val="24"/>
          <w:szCs w:val="24"/>
          <w:lang w:eastAsia="es-MX"/>
        </w:rPr>
        <w:t xml:space="preserve"> Municipal</w:t>
      </w:r>
      <w:r w:rsidR="004068A8" w:rsidRPr="00E80C4D">
        <w:rPr>
          <w:rFonts w:ascii="Arial" w:eastAsia="Times New Roman" w:hAnsi="Arial" w:cs="Arial"/>
          <w:color w:val="000000"/>
          <w:sz w:val="24"/>
          <w:szCs w:val="24"/>
          <w:lang w:eastAsia="es-MX"/>
        </w:rPr>
        <w:t xml:space="preserve"> podrá destinar los recursos de este programa a dotaciones para familias con diagnóstico de inseguridad alimentaria severa.</w:t>
      </w:r>
    </w:p>
    <w:p w:rsidR="005E6E56" w:rsidRPr="00FC5733" w:rsidRDefault="005E6E56" w:rsidP="005E6E56">
      <w:pPr>
        <w:spacing w:after="0" w:line="240" w:lineRule="auto"/>
        <w:ind w:right="-5"/>
        <w:jc w:val="both"/>
        <w:rPr>
          <w:rFonts w:ascii="Arial" w:hAnsi="Arial" w:cs="Arial"/>
          <w:sz w:val="24"/>
          <w:szCs w:val="24"/>
        </w:rPr>
      </w:pPr>
    </w:p>
    <w:p w:rsidR="00FA3BE2" w:rsidRPr="00FC5733" w:rsidRDefault="00FA3BE2" w:rsidP="00EA5453">
      <w:pPr>
        <w:spacing w:after="0" w:line="240" w:lineRule="auto"/>
        <w:ind w:left="708" w:right="-5" w:firstLine="708"/>
        <w:jc w:val="both"/>
        <w:rPr>
          <w:rFonts w:ascii="Arial" w:eastAsia="Batang" w:hAnsi="Arial" w:cs="Arial"/>
          <w:b/>
          <w:sz w:val="24"/>
          <w:szCs w:val="24"/>
          <w:lang w:val="es-ES" w:eastAsia="es-ES"/>
        </w:rPr>
      </w:pPr>
    </w:p>
    <w:p w:rsidR="00AF4EB9" w:rsidRPr="00FC5733" w:rsidRDefault="00190BDF" w:rsidP="00DE2B7B">
      <w:pPr>
        <w:spacing w:after="0" w:line="240" w:lineRule="auto"/>
        <w:ind w:right="-5" w:firstLine="360"/>
        <w:jc w:val="both"/>
        <w:rPr>
          <w:rFonts w:ascii="Arial" w:eastAsia="Batang" w:hAnsi="Arial" w:cs="Arial"/>
          <w:b/>
          <w:sz w:val="24"/>
          <w:szCs w:val="24"/>
          <w:lang w:val="es-ES" w:eastAsia="es-ES"/>
        </w:rPr>
      </w:pPr>
      <w:r w:rsidRPr="00FC5733">
        <w:rPr>
          <w:rFonts w:ascii="Arial" w:eastAsia="Batang" w:hAnsi="Arial" w:cs="Arial"/>
          <w:b/>
          <w:sz w:val="24"/>
          <w:szCs w:val="24"/>
          <w:lang w:val="es-ES" w:eastAsia="es-ES"/>
        </w:rPr>
        <w:t>4.4.1.1.- Elegibilidad (Requisitos y Restricciones)</w:t>
      </w:r>
    </w:p>
    <w:p w:rsidR="008657E8" w:rsidRDefault="008657E8" w:rsidP="00DE2B7B">
      <w:pPr>
        <w:spacing w:after="0" w:line="240" w:lineRule="auto"/>
        <w:ind w:right="-5" w:firstLine="360"/>
        <w:jc w:val="both"/>
        <w:rPr>
          <w:rFonts w:ascii="Arial" w:eastAsia="Batang" w:hAnsi="Arial" w:cs="Arial"/>
          <w:b/>
          <w:sz w:val="24"/>
          <w:szCs w:val="24"/>
          <w:lang w:val="es-ES" w:eastAsia="es-ES"/>
        </w:rPr>
      </w:pPr>
    </w:p>
    <w:p w:rsidR="00130286" w:rsidRPr="00FC5733" w:rsidRDefault="00130286" w:rsidP="00B82DE5">
      <w:pPr>
        <w:autoSpaceDE w:val="0"/>
        <w:autoSpaceDN w:val="0"/>
        <w:adjustRightInd w:val="0"/>
        <w:spacing w:after="0" w:line="240" w:lineRule="auto"/>
        <w:ind w:left="426"/>
        <w:jc w:val="both"/>
        <w:rPr>
          <w:rFonts w:ascii="Arial" w:eastAsia="Batang" w:hAnsi="Arial" w:cs="Arial"/>
          <w:sz w:val="24"/>
          <w:szCs w:val="24"/>
          <w:lang w:val="es-ES" w:eastAsia="es-ES"/>
        </w:rPr>
      </w:pPr>
    </w:p>
    <w:p w:rsidR="00196EE6" w:rsidRPr="00FC5733" w:rsidRDefault="00B82DE5" w:rsidP="00DE2B7B">
      <w:pPr>
        <w:spacing w:after="0" w:line="240" w:lineRule="auto"/>
        <w:ind w:left="284" w:right="-5"/>
        <w:jc w:val="both"/>
        <w:rPr>
          <w:rFonts w:ascii="Arial" w:eastAsia="Batang" w:hAnsi="Arial" w:cs="Arial"/>
          <w:bCs/>
          <w:sz w:val="24"/>
          <w:szCs w:val="24"/>
          <w:lang w:val="es-ES" w:eastAsia="es-ES"/>
        </w:rPr>
      </w:pPr>
      <w:r w:rsidRPr="00FC5733">
        <w:rPr>
          <w:rFonts w:ascii="Arial" w:eastAsia="Batang" w:hAnsi="Arial" w:cs="Arial"/>
          <w:b/>
          <w:bCs/>
          <w:sz w:val="24"/>
          <w:szCs w:val="24"/>
          <w:lang w:val="es-ES" w:eastAsia="es-ES"/>
        </w:rPr>
        <w:t xml:space="preserve">El </w:t>
      </w:r>
      <w:r w:rsidRPr="00FC5733">
        <w:rPr>
          <w:rFonts w:ascii="Arial" w:eastAsia="Batang" w:hAnsi="Arial" w:cs="Arial"/>
          <w:b/>
          <w:sz w:val="24"/>
          <w:szCs w:val="24"/>
          <w:lang w:val="es-ES" w:eastAsia="es-ES"/>
        </w:rPr>
        <w:t>Programa</w:t>
      </w:r>
      <w:r w:rsidRPr="00FC5733">
        <w:rPr>
          <w:rFonts w:ascii="Arial" w:eastAsia="Batang" w:hAnsi="Arial" w:cs="Arial"/>
          <w:b/>
          <w:bCs/>
          <w:sz w:val="24"/>
          <w:szCs w:val="24"/>
          <w:lang w:val="es-ES" w:eastAsia="es-ES"/>
        </w:rPr>
        <w:t xml:space="preserve"> de Asistencia Alimentaria a Sujetos Vulnerables</w:t>
      </w:r>
      <w:r w:rsidR="00196EE6" w:rsidRPr="00FC5733">
        <w:rPr>
          <w:rFonts w:ascii="Arial" w:eastAsia="Batang" w:hAnsi="Arial" w:cs="Arial"/>
          <w:bCs/>
          <w:sz w:val="24"/>
          <w:szCs w:val="24"/>
          <w:lang w:val="es-ES" w:eastAsia="es-ES"/>
        </w:rPr>
        <w:t>.</w:t>
      </w:r>
    </w:p>
    <w:p w:rsidR="008657E8" w:rsidRDefault="008657E8" w:rsidP="008657E8">
      <w:pPr>
        <w:spacing w:after="0" w:line="240" w:lineRule="auto"/>
        <w:ind w:left="284" w:right="-5"/>
        <w:jc w:val="both"/>
        <w:rPr>
          <w:rFonts w:ascii="Arial" w:eastAsia="Batang" w:hAnsi="Arial" w:cs="Arial"/>
          <w:sz w:val="24"/>
          <w:szCs w:val="24"/>
          <w:lang w:val="es-ES" w:eastAsia="es-ES"/>
        </w:rPr>
      </w:pPr>
    </w:p>
    <w:p w:rsidR="008657E8" w:rsidRPr="00FC5733" w:rsidRDefault="00846CBE" w:rsidP="008657E8">
      <w:pPr>
        <w:spacing w:after="0" w:line="240" w:lineRule="auto"/>
        <w:ind w:left="284" w:right="-5"/>
        <w:jc w:val="both"/>
        <w:rPr>
          <w:rFonts w:ascii="Arial" w:eastAsia="Batang" w:hAnsi="Arial" w:cs="Arial"/>
          <w:sz w:val="24"/>
          <w:szCs w:val="24"/>
          <w:lang w:val="es-ES" w:eastAsia="es-ES"/>
        </w:rPr>
      </w:pPr>
      <w:r>
        <w:rPr>
          <w:rFonts w:ascii="Arial" w:eastAsia="Batang" w:hAnsi="Arial" w:cs="Arial"/>
          <w:sz w:val="24"/>
          <w:szCs w:val="24"/>
          <w:lang w:val="es-ES" w:eastAsia="es-ES"/>
        </w:rPr>
        <w:t>Deberá otorgarse a:</w:t>
      </w:r>
      <w:r w:rsidR="008657E8" w:rsidRPr="00FC5733">
        <w:rPr>
          <w:rFonts w:ascii="Arial" w:eastAsia="Batang" w:hAnsi="Arial" w:cs="Arial"/>
          <w:sz w:val="24"/>
          <w:szCs w:val="24"/>
          <w:lang w:val="es-ES" w:eastAsia="es-ES"/>
        </w:rPr>
        <w:t xml:space="preserve"> mujeres embarazadas, mujeres en periodo de lactancia, personas con discapacidad</w:t>
      </w:r>
      <w:r w:rsidR="00DB7D05">
        <w:rPr>
          <w:rFonts w:ascii="Arial" w:eastAsia="Batang" w:hAnsi="Arial" w:cs="Arial"/>
          <w:sz w:val="24"/>
          <w:szCs w:val="24"/>
          <w:lang w:val="es-ES" w:eastAsia="es-ES"/>
        </w:rPr>
        <w:t xml:space="preserve"> mental y discapacidad motriz severa</w:t>
      </w:r>
      <w:r w:rsidR="008657E8" w:rsidRPr="00FC5733">
        <w:rPr>
          <w:rFonts w:ascii="Arial" w:eastAsia="Batang" w:hAnsi="Arial" w:cs="Arial"/>
          <w:sz w:val="24"/>
          <w:szCs w:val="24"/>
          <w:lang w:val="es-ES" w:eastAsia="es-ES"/>
        </w:rPr>
        <w:t>, adultos mayores y personas vulnerables por ingresos.</w:t>
      </w:r>
    </w:p>
    <w:p w:rsidR="00693E49" w:rsidRDefault="00196EE6" w:rsidP="00DE2B7B">
      <w:pPr>
        <w:spacing w:after="0" w:line="240" w:lineRule="auto"/>
        <w:ind w:left="284" w:right="-5"/>
        <w:jc w:val="both"/>
        <w:rPr>
          <w:rFonts w:ascii="Arial" w:eastAsia="Batang" w:hAnsi="Arial" w:cs="Arial"/>
          <w:bCs/>
          <w:sz w:val="24"/>
          <w:szCs w:val="24"/>
          <w:lang w:val="es-ES" w:eastAsia="es-ES"/>
        </w:rPr>
      </w:pPr>
      <w:r w:rsidRPr="00FC5733">
        <w:rPr>
          <w:rFonts w:ascii="Arial" w:eastAsia="Batang" w:hAnsi="Arial" w:cs="Arial"/>
          <w:bCs/>
          <w:sz w:val="24"/>
          <w:szCs w:val="24"/>
          <w:lang w:val="es-ES" w:eastAsia="es-ES"/>
        </w:rPr>
        <w:t>S</w:t>
      </w:r>
      <w:r w:rsidR="00B82DE5" w:rsidRPr="00FC5733">
        <w:rPr>
          <w:rFonts w:ascii="Arial" w:eastAsia="Batang" w:hAnsi="Arial" w:cs="Arial"/>
          <w:bCs/>
          <w:sz w:val="24"/>
          <w:szCs w:val="24"/>
          <w:lang w:val="es-ES" w:eastAsia="es-ES"/>
        </w:rPr>
        <w:t>erá necesaria la focalización bajo los criterios asentados por el DIF municipal</w:t>
      </w:r>
      <w:r w:rsidR="00846CBE">
        <w:rPr>
          <w:rFonts w:ascii="Arial" w:eastAsia="Batang" w:hAnsi="Arial" w:cs="Arial"/>
          <w:bCs/>
          <w:sz w:val="24"/>
          <w:szCs w:val="24"/>
          <w:lang w:val="es-ES" w:eastAsia="es-ES"/>
        </w:rPr>
        <w:t>, acompañado de su identificación oficial con fotografía y firma, así como comprobante de domicilio de cada uno de los beneficiarios,</w:t>
      </w:r>
      <w:r w:rsidR="00693E49">
        <w:rPr>
          <w:rFonts w:ascii="Arial" w:eastAsia="Batang" w:hAnsi="Arial" w:cs="Arial"/>
          <w:bCs/>
          <w:sz w:val="24"/>
          <w:szCs w:val="24"/>
          <w:lang w:val="es-ES" w:eastAsia="es-ES"/>
        </w:rPr>
        <w:t xml:space="preserve"> así como también de una copia legible de su Clave Única de Registro Poblacional (CURP), en caso de discapacidad motriz severa o enfermedad que postre en cama al beneficiario titular, podrá recibir el apoyo un familiar o tutor autorizado por el beneficiario en su representación.</w:t>
      </w:r>
      <w:r w:rsidR="00846CBE">
        <w:rPr>
          <w:rFonts w:ascii="Arial" w:eastAsia="Batang" w:hAnsi="Arial" w:cs="Arial"/>
          <w:bCs/>
          <w:sz w:val="24"/>
          <w:szCs w:val="24"/>
          <w:lang w:val="es-ES" w:eastAsia="es-ES"/>
        </w:rPr>
        <w:t xml:space="preserve"> </w:t>
      </w:r>
    </w:p>
    <w:p w:rsidR="000B162D" w:rsidRDefault="00693E49" w:rsidP="00DE2B7B">
      <w:pPr>
        <w:spacing w:after="0" w:line="240" w:lineRule="auto"/>
        <w:ind w:left="284" w:right="-5"/>
        <w:jc w:val="both"/>
        <w:rPr>
          <w:rFonts w:ascii="Arial" w:eastAsia="Batang" w:hAnsi="Arial" w:cs="Arial"/>
          <w:bCs/>
          <w:sz w:val="24"/>
          <w:szCs w:val="24"/>
          <w:lang w:val="es-ES" w:eastAsia="es-ES"/>
        </w:rPr>
      </w:pPr>
      <w:r>
        <w:rPr>
          <w:rFonts w:ascii="Arial" w:eastAsia="Batang" w:hAnsi="Arial" w:cs="Arial"/>
          <w:bCs/>
          <w:sz w:val="24"/>
          <w:szCs w:val="24"/>
          <w:lang w:val="es-ES" w:eastAsia="es-ES"/>
        </w:rPr>
        <w:t>M</w:t>
      </w:r>
      <w:r w:rsidR="00B82DE5" w:rsidRPr="00FC5733">
        <w:rPr>
          <w:rFonts w:ascii="Arial" w:eastAsia="Batang" w:hAnsi="Arial" w:cs="Arial"/>
          <w:bCs/>
          <w:sz w:val="24"/>
          <w:szCs w:val="24"/>
          <w:lang w:val="es-ES" w:eastAsia="es-ES"/>
        </w:rPr>
        <w:t>ejorando</w:t>
      </w:r>
      <w:r w:rsidR="00846CBE">
        <w:rPr>
          <w:rFonts w:ascii="Arial" w:eastAsia="Batang" w:hAnsi="Arial" w:cs="Arial"/>
          <w:bCs/>
          <w:sz w:val="24"/>
          <w:szCs w:val="24"/>
          <w:lang w:val="es-ES" w:eastAsia="es-ES"/>
        </w:rPr>
        <w:t xml:space="preserve"> con esto</w:t>
      </w:r>
      <w:r w:rsidR="00B82DE5" w:rsidRPr="00FC5733">
        <w:rPr>
          <w:rFonts w:ascii="Arial" w:eastAsia="Batang" w:hAnsi="Arial" w:cs="Arial"/>
          <w:bCs/>
          <w:sz w:val="24"/>
          <w:szCs w:val="24"/>
          <w:lang w:val="es-ES" w:eastAsia="es-ES"/>
        </w:rPr>
        <w:t xml:space="preserve"> la </w:t>
      </w:r>
      <w:r w:rsidR="000B162D">
        <w:rPr>
          <w:rFonts w:ascii="Arial" w:eastAsia="Batang" w:hAnsi="Arial" w:cs="Arial"/>
          <w:bCs/>
          <w:sz w:val="24"/>
          <w:szCs w:val="24"/>
          <w:lang w:val="es-ES" w:eastAsia="es-ES"/>
        </w:rPr>
        <w:t>focalización y transparencia en el manejo de los programas.</w:t>
      </w:r>
    </w:p>
    <w:p w:rsidR="00E13B0B" w:rsidRDefault="000B162D" w:rsidP="00DE2B7B">
      <w:pPr>
        <w:spacing w:after="0" w:line="240" w:lineRule="auto"/>
        <w:ind w:left="284" w:right="-5"/>
        <w:jc w:val="both"/>
        <w:rPr>
          <w:rFonts w:ascii="Arial" w:eastAsia="Batang" w:hAnsi="Arial" w:cs="Arial"/>
          <w:bCs/>
          <w:sz w:val="24"/>
          <w:szCs w:val="24"/>
          <w:lang w:val="es-ES" w:eastAsia="es-ES"/>
        </w:rPr>
      </w:pPr>
      <w:r>
        <w:rPr>
          <w:rFonts w:ascii="Arial" w:eastAsia="Batang" w:hAnsi="Arial" w:cs="Arial"/>
          <w:bCs/>
          <w:sz w:val="24"/>
          <w:szCs w:val="24"/>
          <w:lang w:val="es-ES" w:eastAsia="es-ES"/>
        </w:rPr>
        <w:t>Se promueve la</w:t>
      </w:r>
      <w:r w:rsidR="00B82DE5" w:rsidRPr="00FC5733">
        <w:rPr>
          <w:rFonts w:ascii="Arial" w:eastAsia="Batang" w:hAnsi="Arial" w:cs="Arial"/>
          <w:bCs/>
          <w:sz w:val="24"/>
          <w:szCs w:val="24"/>
          <w:lang w:val="es-ES" w:eastAsia="es-ES"/>
        </w:rPr>
        <w:t xml:space="preserve"> alimentación correcta en sujetos en condiciones de riesgo y vulnerabilidad, mediante la entrega de apoyos alimentarios diseñados bajo criterios de calidad nutricia, acompañados de acciones de orientación alimentaria, aseguramiento de la calidad</w:t>
      </w:r>
      <w:r w:rsidR="00693E49">
        <w:rPr>
          <w:rFonts w:ascii="Arial" w:eastAsia="Batang" w:hAnsi="Arial" w:cs="Arial"/>
          <w:bCs/>
          <w:sz w:val="24"/>
          <w:szCs w:val="24"/>
          <w:lang w:val="es-ES" w:eastAsia="es-ES"/>
        </w:rPr>
        <w:t xml:space="preserve"> y </w:t>
      </w:r>
      <w:r w:rsidR="00B82DE5" w:rsidRPr="00FC5733">
        <w:rPr>
          <w:rFonts w:ascii="Arial" w:eastAsia="Batang" w:hAnsi="Arial" w:cs="Arial"/>
          <w:bCs/>
          <w:sz w:val="24"/>
          <w:szCs w:val="24"/>
          <w:lang w:val="es-ES" w:eastAsia="es-ES"/>
        </w:rPr>
        <w:t>que contribuyan a satisfacer otras necesidades básicas.</w:t>
      </w:r>
    </w:p>
    <w:p w:rsidR="007F54A6" w:rsidRPr="00AD6477" w:rsidRDefault="00E13B0B" w:rsidP="00DE2B7B">
      <w:pPr>
        <w:spacing w:after="0" w:line="240" w:lineRule="auto"/>
        <w:ind w:left="284" w:right="-5"/>
        <w:jc w:val="both"/>
        <w:rPr>
          <w:rFonts w:ascii="Arial" w:eastAsia="Batang" w:hAnsi="Arial" w:cs="Arial"/>
          <w:bCs/>
          <w:sz w:val="24"/>
          <w:szCs w:val="24"/>
          <w:lang w:val="es-ES" w:eastAsia="es-ES"/>
        </w:rPr>
      </w:pPr>
      <w:r w:rsidRPr="00AD6477">
        <w:rPr>
          <w:rFonts w:ascii="Arial" w:eastAsia="Batang" w:hAnsi="Arial" w:cs="Arial"/>
          <w:bCs/>
          <w:sz w:val="24"/>
          <w:szCs w:val="24"/>
          <w:lang w:val="es-ES" w:eastAsia="es-ES"/>
        </w:rPr>
        <w:t>Una vez focalizado el beneficiario, se procederá a su enrolamiento</w:t>
      </w:r>
      <w:r w:rsidR="008657E8" w:rsidRPr="00AD6477">
        <w:rPr>
          <w:rFonts w:ascii="Arial" w:eastAsia="Batang" w:hAnsi="Arial" w:cs="Arial"/>
          <w:bCs/>
          <w:sz w:val="24"/>
          <w:szCs w:val="24"/>
          <w:lang w:val="es-ES" w:eastAsia="es-ES"/>
        </w:rPr>
        <w:t xml:space="preserve"> en la plataforma electrónica de beneficiarios</w:t>
      </w:r>
      <w:r w:rsidRPr="00AD6477">
        <w:rPr>
          <w:rFonts w:ascii="Arial" w:eastAsia="Batang" w:hAnsi="Arial" w:cs="Arial"/>
          <w:bCs/>
          <w:sz w:val="24"/>
          <w:szCs w:val="24"/>
          <w:lang w:val="es-ES" w:eastAsia="es-ES"/>
        </w:rPr>
        <w:t>,</w:t>
      </w:r>
      <w:r w:rsidR="00795C0D" w:rsidRPr="00AD6477">
        <w:rPr>
          <w:rFonts w:ascii="Arial" w:eastAsia="Batang" w:hAnsi="Arial" w:cs="Arial"/>
          <w:bCs/>
          <w:sz w:val="24"/>
          <w:szCs w:val="24"/>
          <w:lang w:val="es-ES" w:eastAsia="es-ES"/>
        </w:rPr>
        <w:t xml:space="preserve"> esto</w:t>
      </w:r>
      <w:r w:rsidRPr="00AD6477">
        <w:rPr>
          <w:rFonts w:ascii="Arial" w:eastAsia="Batang" w:hAnsi="Arial" w:cs="Arial"/>
          <w:bCs/>
          <w:sz w:val="24"/>
          <w:szCs w:val="24"/>
          <w:lang w:val="es-ES" w:eastAsia="es-ES"/>
        </w:rPr>
        <w:t xml:space="preserve"> para acreditarlo dentro de la base de datos que contiene los padrones de beneficiarios de este programa alimentario</w:t>
      </w:r>
      <w:r w:rsidR="008657E8" w:rsidRPr="00AD6477">
        <w:rPr>
          <w:rFonts w:ascii="Arial" w:eastAsia="Batang" w:hAnsi="Arial" w:cs="Arial"/>
          <w:bCs/>
          <w:sz w:val="24"/>
          <w:szCs w:val="24"/>
          <w:lang w:val="es-ES" w:eastAsia="es-ES"/>
        </w:rPr>
        <w:t xml:space="preserve">. </w:t>
      </w:r>
    </w:p>
    <w:p w:rsidR="008657E8" w:rsidRPr="00AD6477" w:rsidRDefault="008657E8" w:rsidP="000069E7">
      <w:pPr>
        <w:spacing w:after="0" w:line="240" w:lineRule="auto"/>
        <w:ind w:left="284" w:right="-5"/>
        <w:jc w:val="right"/>
        <w:rPr>
          <w:rFonts w:ascii="Arial" w:eastAsia="Batang" w:hAnsi="Arial" w:cs="Arial"/>
          <w:bCs/>
          <w:sz w:val="24"/>
          <w:szCs w:val="24"/>
          <w:lang w:val="es-ES" w:eastAsia="es-ES"/>
        </w:rPr>
      </w:pPr>
    </w:p>
    <w:p w:rsidR="00795C0D" w:rsidRPr="00AD6477" w:rsidRDefault="00795C0D" w:rsidP="00DE2B7B">
      <w:pPr>
        <w:spacing w:after="0" w:line="240" w:lineRule="auto"/>
        <w:ind w:left="284" w:right="-5"/>
        <w:jc w:val="both"/>
        <w:rPr>
          <w:rFonts w:ascii="Arial" w:eastAsia="Batang" w:hAnsi="Arial" w:cs="Arial"/>
          <w:bCs/>
          <w:sz w:val="24"/>
          <w:szCs w:val="24"/>
          <w:lang w:val="es-ES" w:eastAsia="es-ES"/>
        </w:rPr>
      </w:pPr>
    </w:p>
    <w:p w:rsidR="00795C0D" w:rsidRPr="00FC5733" w:rsidRDefault="000069E7" w:rsidP="00DE2B7B">
      <w:pPr>
        <w:spacing w:after="0" w:line="240" w:lineRule="auto"/>
        <w:ind w:left="284" w:right="-5"/>
        <w:jc w:val="both"/>
        <w:rPr>
          <w:rFonts w:ascii="Arial" w:eastAsia="Batang" w:hAnsi="Arial" w:cs="Arial"/>
          <w:bCs/>
          <w:sz w:val="24"/>
          <w:szCs w:val="24"/>
          <w:lang w:val="es-ES" w:eastAsia="es-ES"/>
        </w:rPr>
      </w:pPr>
      <w:r>
        <w:rPr>
          <w:rFonts w:ascii="Arial" w:eastAsia="Batang" w:hAnsi="Arial" w:cs="Arial"/>
          <w:bCs/>
          <w:sz w:val="24"/>
          <w:szCs w:val="24"/>
          <w:lang w:val="es-ES" w:eastAsia="es-ES"/>
        </w:rPr>
        <w:t xml:space="preserve">DIF Municipal </w:t>
      </w:r>
      <w:r w:rsidR="00795C0D" w:rsidRPr="00AD6477">
        <w:rPr>
          <w:rFonts w:ascii="Arial" w:eastAsia="Batang" w:hAnsi="Arial" w:cs="Arial"/>
          <w:bCs/>
          <w:sz w:val="24"/>
          <w:szCs w:val="24"/>
          <w:lang w:val="es-ES" w:eastAsia="es-ES"/>
        </w:rPr>
        <w:t xml:space="preserve">Durango, tiene la facultad de aplicar las medidas precautorias y las sanciones que considere </w:t>
      </w:r>
      <w:r w:rsidR="008D70A4" w:rsidRPr="00AD6477">
        <w:rPr>
          <w:rFonts w:ascii="Arial" w:eastAsia="Batang" w:hAnsi="Arial" w:cs="Arial"/>
          <w:bCs/>
          <w:sz w:val="24"/>
          <w:szCs w:val="24"/>
          <w:lang w:val="es-ES" w:eastAsia="es-ES"/>
        </w:rPr>
        <w:t>pertinentes</w:t>
      </w:r>
      <w:r w:rsidR="00795C0D" w:rsidRPr="00AD6477">
        <w:rPr>
          <w:rFonts w:ascii="Arial" w:eastAsia="Batang" w:hAnsi="Arial" w:cs="Arial"/>
          <w:bCs/>
          <w:sz w:val="24"/>
          <w:szCs w:val="24"/>
          <w:lang w:val="es-ES" w:eastAsia="es-ES"/>
        </w:rPr>
        <w:t xml:space="preserve"> para </w:t>
      </w:r>
      <w:r w:rsidR="007F54A6" w:rsidRPr="00AD6477">
        <w:rPr>
          <w:rFonts w:ascii="Arial" w:eastAsia="Batang" w:hAnsi="Arial" w:cs="Arial"/>
          <w:bCs/>
          <w:sz w:val="24"/>
          <w:szCs w:val="24"/>
          <w:lang w:val="es-ES" w:eastAsia="es-ES"/>
        </w:rPr>
        <w:t>asegurar que los apoyos alimentarios sean entregados de acuerdo a lo establecido en las presentes Reglas de Operación</w:t>
      </w:r>
      <w:r w:rsidR="00AD6477">
        <w:rPr>
          <w:rFonts w:ascii="Arial" w:eastAsia="Batang" w:hAnsi="Arial" w:cs="Arial"/>
          <w:bCs/>
          <w:sz w:val="24"/>
          <w:szCs w:val="24"/>
          <w:lang w:val="es-ES" w:eastAsia="es-ES"/>
        </w:rPr>
        <w:t>.</w:t>
      </w:r>
    </w:p>
    <w:p w:rsidR="00B82DE5" w:rsidRPr="00FC5733" w:rsidRDefault="00B82DE5" w:rsidP="00B82DE5">
      <w:pPr>
        <w:autoSpaceDE w:val="0"/>
        <w:autoSpaceDN w:val="0"/>
        <w:adjustRightInd w:val="0"/>
        <w:spacing w:after="0" w:line="240" w:lineRule="auto"/>
        <w:ind w:left="426"/>
        <w:rPr>
          <w:rFonts w:ascii="Arial" w:eastAsia="Batang" w:hAnsi="Arial" w:cs="Arial"/>
          <w:b/>
          <w:color w:val="000000"/>
          <w:sz w:val="24"/>
          <w:szCs w:val="24"/>
          <w:lang w:val="es-ES" w:eastAsia="es-MX"/>
        </w:rPr>
      </w:pPr>
    </w:p>
    <w:p w:rsidR="00E50476" w:rsidRPr="00FC5733" w:rsidRDefault="00E50476" w:rsidP="00B82DE5">
      <w:pPr>
        <w:autoSpaceDE w:val="0"/>
        <w:autoSpaceDN w:val="0"/>
        <w:adjustRightInd w:val="0"/>
        <w:spacing w:after="0" w:line="240" w:lineRule="auto"/>
        <w:ind w:left="426"/>
        <w:rPr>
          <w:rFonts w:ascii="Arial" w:eastAsia="Batang" w:hAnsi="Arial" w:cs="Arial"/>
          <w:b/>
          <w:color w:val="000000"/>
          <w:sz w:val="24"/>
          <w:szCs w:val="24"/>
          <w:lang w:val="es-ES" w:eastAsia="es-MX"/>
        </w:rPr>
      </w:pPr>
    </w:p>
    <w:p w:rsidR="00FA3BE2" w:rsidRPr="00FC5733" w:rsidRDefault="00FA3BE2" w:rsidP="000069E7">
      <w:pPr>
        <w:spacing w:after="100" w:line="240" w:lineRule="auto"/>
        <w:ind w:right="-6"/>
        <w:jc w:val="both"/>
        <w:rPr>
          <w:rFonts w:ascii="Arial" w:eastAsia="Batang" w:hAnsi="Arial" w:cs="Arial"/>
          <w:b/>
          <w:color w:val="000000"/>
          <w:sz w:val="24"/>
          <w:szCs w:val="24"/>
          <w:lang w:eastAsia="es-MX"/>
        </w:rPr>
      </w:pPr>
    </w:p>
    <w:p w:rsidR="0092726E" w:rsidRPr="004201F7" w:rsidRDefault="0092726E" w:rsidP="00196EE6">
      <w:pPr>
        <w:autoSpaceDE w:val="0"/>
        <w:autoSpaceDN w:val="0"/>
        <w:adjustRightInd w:val="0"/>
        <w:spacing w:after="0" w:line="240" w:lineRule="auto"/>
        <w:ind w:firstLine="426"/>
        <w:jc w:val="both"/>
        <w:rPr>
          <w:rFonts w:ascii="Arial" w:hAnsi="Arial" w:cs="Arial"/>
          <w:b/>
          <w:bCs/>
          <w:sz w:val="24"/>
          <w:szCs w:val="24"/>
        </w:rPr>
      </w:pPr>
      <w:r w:rsidRPr="004201F7">
        <w:rPr>
          <w:rFonts w:ascii="Arial" w:hAnsi="Arial" w:cs="Arial"/>
          <w:b/>
          <w:bCs/>
          <w:sz w:val="24"/>
          <w:szCs w:val="24"/>
        </w:rPr>
        <w:t>4.4.1.2 Transparencia (métodos y procesos)</w:t>
      </w:r>
    </w:p>
    <w:p w:rsidR="00B04186" w:rsidRPr="004201F7" w:rsidRDefault="00B04186" w:rsidP="00196EE6">
      <w:pPr>
        <w:autoSpaceDE w:val="0"/>
        <w:autoSpaceDN w:val="0"/>
        <w:adjustRightInd w:val="0"/>
        <w:spacing w:after="0" w:line="240" w:lineRule="auto"/>
        <w:ind w:left="426"/>
        <w:jc w:val="both"/>
        <w:rPr>
          <w:rFonts w:ascii="Arial" w:hAnsi="Arial" w:cs="Arial"/>
          <w:sz w:val="24"/>
          <w:szCs w:val="24"/>
        </w:rPr>
      </w:pPr>
    </w:p>
    <w:p w:rsidR="00B04186" w:rsidRPr="004201F7" w:rsidRDefault="00B04186" w:rsidP="00196EE6">
      <w:pPr>
        <w:autoSpaceDE w:val="0"/>
        <w:autoSpaceDN w:val="0"/>
        <w:adjustRightInd w:val="0"/>
        <w:spacing w:after="0" w:line="240" w:lineRule="auto"/>
        <w:ind w:left="426"/>
        <w:jc w:val="both"/>
        <w:rPr>
          <w:rFonts w:ascii="Arial" w:hAnsi="Arial" w:cs="Arial"/>
          <w:sz w:val="24"/>
          <w:szCs w:val="24"/>
        </w:rPr>
      </w:pPr>
    </w:p>
    <w:p w:rsidR="00564A4E" w:rsidRPr="004201F7" w:rsidRDefault="000069E7" w:rsidP="00E50476">
      <w:pPr>
        <w:autoSpaceDE w:val="0"/>
        <w:autoSpaceDN w:val="0"/>
        <w:adjustRightInd w:val="0"/>
        <w:spacing w:after="0" w:line="240" w:lineRule="auto"/>
        <w:ind w:left="426"/>
        <w:jc w:val="both"/>
        <w:rPr>
          <w:rFonts w:ascii="Arial" w:hAnsi="Arial" w:cs="Arial"/>
          <w:sz w:val="24"/>
          <w:szCs w:val="24"/>
        </w:rPr>
      </w:pPr>
      <w:r w:rsidRPr="004201F7">
        <w:rPr>
          <w:rFonts w:ascii="Arial" w:hAnsi="Arial" w:cs="Arial"/>
          <w:sz w:val="24"/>
          <w:szCs w:val="24"/>
        </w:rPr>
        <w:lastRenderedPageBreak/>
        <w:t>I</w:t>
      </w:r>
      <w:r w:rsidR="0092726E" w:rsidRPr="004201F7">
        <w:rPr>
          <w:rFonts w:ascii="Arial" w:hAnsi="Arial" w:cs="Arial"/>
          <w:sz w:val="24"/>
          <w:szCs w:val="24"/>
        </w:rPr>
        <w:t>.</w:t>
      </w:r>
      <w:r w:rsidR="003D7414" w:rsidRPr="004201F7">
        <w:rPr>
          <w:rFonts w:ascii="Arial" w:hAnsi="Arial" w:cs="Arial"/>
          <w:sz w:val="24"/>
          <w:szCs w:val="24"/>
        </w:rPr>
        <w:t>- Administrar, normar, supervisar, evaluar y sancionar el correcto funcionamiento de l</w:t>
      </w:r>
      <w:r w:rsidR="00B04186" w:rsidRPr="004201F7">
        <w:rPr>
          <w:rFonts w:ascii="Arial" w:hAnsi="Arial" w:cs="Arial"/>
          <w:sz w:val="24"/>
          <w:szCs w:val="24"/>
        </w:rPr>
        <w:t>os programas alimentarios.</w:t>
      </w:r>
    </w:p>
    <w:p w:rsidR="00B04186" w:rsidRPr="004201F7" w:rsidRDefault="00B04186" w:rsidP="00E50476">
      <w:pPr>
        <w:autoSpaceDE w:val="0"/>
        <w:autoSpaceDN w:val="0"/>
        <w:adjustRightInd w:val="0"/>
        <w:spacing w:after="0" w:line="240" w:lineRule="auto"/>
        <w:ind w:left="426"/>
        <w:jc w:val="both"/>
        <w:rPr>
          <w:rFonts w:ascii="Arial" w:hAnsi="Arial" w:cs="Arial"/>
          <w:sz w:val="24"/>
          <w:szCs w:val="24"/>
        </w:rPr>
      </w:pPr>
    </w:p>
    <w:p w:rsidR="007F54A6" w:rsidRPr="004201F7" w:rsidRDefault="000069E7" w:rsidP="00E50476">
      <w:pPr>
        <w:autoSpaceDE w:val="0"/>
        <w:autoSpaceDN w:val="0"/>
        <w:adjustRightInd w:val="0"/>
        <w:spacing w:after="0" w:line="240" w:lineRule="auto"/>
        <w:ind w:left="426"/>
        <w:jc w:val="both"/>
        <w:rPr>
          <w:rFonts w:ascii="Arial" w:hAnsi="Arial" w:cs="Arial"/>
          <w:sz w:val="24"/>
          <w:szCs w:val="24"/>
        </w:rPr>
      </w:pPr>
      <w:r w:rsidRPr="004201F7">
        <w:rPr>
          <w:rFonts w:ascii="Arial" w:hAnsi="Arial" w:cs="Arial"/>
          <w:sz w:val="24"/>
          <w:szCs w:val="24"/>
        </w:rPr>
        <w:t>II</w:t>
      </w:r>
      <w:r w:rsidR="007F54A6" w:rsidRPr="004201F7">
        <w:rPr>
          <w:rFonts w:ascii="Arial" w:hAnsi="Arial" w:cs="Arial"/>
          <w:sz w:val="24"/>
          <w:szCs w:val="24"/>
        </w:rPr>
        <w:t>.- Pr</w:t>
      </w:r>
      <w:r w:rsidR="007B20CB" w:rsidRPr="004201F7">
        <w:rPr>
          <w:rFonts w:ascii="Arial" w:hAnsi="Arial" w:cs="Arial"/>
          <w:sz w:val="24"/>
          <w:szCs w:val="24"/>
        </w:rPr>
        <w:t xml:space="preserve">oponer métodos de </w:t>
      </w:r>
      <w:proofErr w:type="spellStart"/>
      <w:r w:rsidR="007B20CB" w:rsidRPr="004201F7">
        <w:rPr>
          <w:rFonts w:ascii="Arial" w:hAnsi="Arial" w:cs="Arial"/>
          <w:sz w:val="24"/>
          <w:szCs w:val="24"/>
        </w:rPr>
        <w:t>eficientizació</w:t>
      </w:r>
      <w:r w:rsidR="007F54A6" w:rsidRPr="004201F7">
        <w:rPr>
          <w:rFonts w:ascii="Arial" w:hAnsi="Arial" w:cs="Arial"/>
          <w:sz w:val="24"/>
          <w:szCs w:val="24"/>
        </w:rPr>
        <w:t>n</w:t>
      </w:r>
      <w:proofErr w:type="spellEnd"/>
      <w:r w:rsidR="007F54A6" w:rsidRPr="004201F7">
        <w:rPr>
          <w:rFonts w:ascii="Arial" w:hAnsi="Arial" w:cs="Arial"/>
          <w:sz w:val="24"/>
          <w:szCs w:val="24"/>
        </w:rPr>
        <w:t xml:space="preserve"> para la entrega y transparencia de los apoyos alimentarios</w:t>
      </w:r>
      <w:r w:rsidR="009D5090" w:rsidRPr="004201F7">
        <w:rPr>
          <w:rFonts w:ascii="Arial" w:hAnsi="Arial" w:cs="Arial"/>
          <w:sz w:val="24"/>
          <w:szCs w:val="24"/>
        </w:rPr>
        <w:t xml:space="preserve"> mediante la </w:t>
      </w:r>
      <w:r w:rsidR="005C1B26" w:rsidRPr="004201F7">
        <w:rPr>
          <w:rFonts w:ascii="Arial" w:hAnsi="Arial" w:cs="Arial"/>
          <w:sz w:val="24"/>
          <w:szCs w:val="24"/>
        </w:rPr>
        <w:t>utilización</w:t>
      </w:r>
      <w:r w:rsidRPr="004201F7">
        <w:rPr>
          <w:rFonts w:ascii="Arial" w:hAnsi="Arial" w:cs="Arial"/>
          <w:sz w:val="24"/>
          <w:szCs w:val="24"/>
        </w:rPr>
        <w:t xml:space="preserve"> de los padrones firmados</w:t>
      </w:r>
      <w:r w:rsidR="007F54A6" w:rsidRPr="004201F7">
        <w:rPr>
          <w:rFonts w:ascii="Arial" w:hAnsi="Arial" w:cs="Arial"/>
          <w:sz w:val="24"/>
          <w:szCs w:val="24"/>
        </w:rPr>
        <w:t xml:space="preserve"> </w:t>
      </w:r>
      <w:r w:rsidR="00B04186" w:rsidRPr="004201F7">
        <w:rPr>
          <w:rFonts w:ascii="Arial" w:hAnsi="Arial" w:cs="Arial"/>
          <w:sz w:val="24"/>
          <w:szCs w:val="24"/>
        </w:rPr>
        <w:t>así</w:t>
      </w:r>
      <w:r w:rsidR="007F54A6" w:rsidRPr="004201F7">
        <w:rPr>
          <w:rFonts w:ascii="Arial" w:hAnsi="Arial" w:cs="Arial"/>
          <w:sz w:val="24"/>
          <w:szCs w:val="24"/>
        </w:rPr>
        <w:t xml:space="preserve"> como la mejora continua del sistema de operación de los programas alimentarios</w:t>
      </w:r>
      <w:r w:rsidR="009D5090" w:rsidRPr="004201F7">
        <w:rPr>
          <w:rFonts w:ascii="Arial" w:hAnsi="Arial" w:cs="Arial"/>
          <w:sz w:val="24"/>
          <w:szCs w:val="24"/>
        </w:rPr>
        <w:t>.</w:t>
      </w:r>
    </w:p>
    <w:p w:rsidR="00E50476" w:rsidRPr="004201F7" w:rsidRDefault="00E50476" w:rsidP="00E50476">
      <w:pPr>
        <w:autoSpaceDE w:val="0"/>
        <w:autoSpaceDN w:val="0"/>
        <w:adjustRightInd w:val="0"/>
        <w:spacing w:after="0" w:line="240" w:lineRule="auto"/>
        <w:ind w:left="426"/>
        <w:jc w:val="both"/>
        <w:rPr>
          <w:rFonts w:ascii="Arial" w:hAnsi="Arial" w:cs="Arial"/>
          <w:sz w:val="24"/>
          <w:szCs w:val="24"/>
        </w:rPr>
      </w:pPr>
    </w:p>
    <w:p w:rsidR="00B04186" w:rsidRPr="004201F7" w:rsidRDefault="00B04186" w:rsidP="000069E7">
      <w:pPr>
        <w:autoSpaceDE w:val="0"/>
        <w:autoSpaceDN w:val="0"/>
        <w:adjustRightInd w:val="0"/>
        <w:spacing w:after="0" w:line="240" w:lineRule="auto"/>
        <w:jc w:val="both"/>
        <w:rPr>
          <w:rFonts w:ascii="Arial" w:hAnsi="Arial" w:cs="Arial"/>
          <w:sz w:val="24"/>
          <w:szCs w:val="24"/>
        </w:rPr>
      </w:pPr>
    </w:p>
    <w:p w:rsidR="0092726E" w:rsidRPr="004201F7" w:rsidRDefault="00EC2FA5" w:rsidP="00EC2FA5">
      <w:pPr>
        <w:autoSpaceDE w:val="0"/>
        <w:autoSpaceDN w:val="0"/>
        <w:adjustRightInd w:val="0"/>
        <w:spacing w:after="0" w:line="240" w:lineRule="auto"/>
        <w:ind w:left="426"/>
        <w:jc w:val="both"/>
        <w:rPr>
          <w:rFonts w:ascii="Arial" w:hAnsi="Arial" w:cs="Arial"/>
          <w:sz w:val="24"/>
          <w:szCs w:val="24"/>
        </w:rPr>
      </w:pPr>
      <w:r w:rsidRPr="004201F7">
        <w:rPr>
          <w:rFonts w:ascii="Arial" w:hAnsi="Arial" w:cs="Arial"/>
          <w:sz w:val="24"/>
          <w:szCs w:val="24"/>
        </w:rPr>
        <w:t xml:space="preserve">III.- </w:t>
      </w:r>
      <w:r w:rsidR="0092726E" w:rsidRPr="004201F7">
        <w:rPr>
          <w:rFonts w:ascii="Arial" w:hAnsi="Arial" w:cs="Arial"/>
          <w:sz w:val="24"/>
          <w:szCs w:val="24"/>
        </w:rPr>
        <w:t>Realizar la programación para la distribución y almacenaje de los insumos.</w:t>
      </w:r>
    </w:p>
    <w:p w:rsidR="00B04186" w:rsidRPr="004201F7" w:rsidRDefault="00B04186" w:rsidP="00B04186">
      <w:pPr>
        <w:pStyle w:val="Prrafodelista"/>
        <w:autoSpaceDE w:val="0"/>
        <w:autoSpaceDN w:val="0"/>
        <w:adjustRightInd w:val="0"/>
        <w:spacing w:after="0" w:line="240" w:lineRule="auto"/>
        <w:ind w:left="786"/>
        <w:jc w:val="both"/>
        <w:rPr>
          <w:rFonts w:ascii="Arial" w:hAnsi="Arial" w:cs="Arial"/>
          <w:sz w:val="24"/>
          <w:szCs w:val="24"/>
        </w:rPr>
      </w:pPr>
    </w:p>
    <w:p w:rsidR="00B04186" w:rsidRPr="004201F7" w:rsidRDefault="00B04186" w:rsidP="00B04186">
      <w:pPr>
        <w:autoSpaceDE w:val="0"/>
        <w:autoSpaceDN w:val="0"/>
        <w:adjustRightInd w:val="0"/>
        <w:spacing w:after="0" w:line="240" w:lineRule="auto"/>
        <w:jc w:val="both"/>
        <w:rPr>
          <w:rFonts w:ascii="Arial" w:hAnsi="Arial" w:cs="Arial"/>
          <w:sz w:val="24"/>
          <w:szCs w:val="24"/>
        </w:rPr>
      </w:pPr>
    </w:p>
    <w:p w:rsidR="0092726E" w:rsidRPr="004201F7" w:rsidRDefault="000069E7" w:rsidP="00EC2FA5">
      <w:pPr>
        <w:autoSpaceDE w:val="0"/>
        <w:autoSpaceDN w:val="0"/>
        <w:adjustRightInd w:val="0"/>
        <w:spacing w:after="0" w:line="240" w:lineRule="auto"/>
        <w:ind w:left="426"/>
        <w:jc w:val="both"/>
        <w:rPr>
          <w:rFonts w:ascii="Arial" w:hAnsi="Arial" w:cs="Arial"/>
          <w:sz w:val="24"/>
          <w:szCs w:val="24"/>
        </w:rPr>
      </w:pPr>
      <w:r w:rsidRPr="004201F7">
        <w:rPr>
          <w:rFonts w:ascii="Arial" w:hAnsi="Arial" w:cs="Arial"/>
          <w:sz w:val="24"/>
          <w:szCs w:val="24"/>
        </w:rPr>
        <w:t>IV</w:t>
      </w:r>
      <w:r w:rsidR="00EC2FA5" w:rsidRPr="004201F7">
        <w:rPr>
          <w:rFonts w:ascii="Arial" w:hAnsi="Arial" w:cs="Arial"/>
          <w:sz w:val="24"/>
          <w:szCs w:val="24"/>
        </w:rPr>
        <w:t xml:space="preserve">.- </w:t>
      </w:r>
      <w:r w:rsidR="006278C0" w:rsidRPr="004201F7">
        <w:rPr>
          <w:rFonts w:ascii="Arial" w:hAnsi="Arial" w:cs="Arial"/>
          <w:sz w:val="24"/>
          <w:szCs w:val="24"/>
        </w:rPr>
        <w:t>Continuar con el</w:t>
      </w:r>
      <w:r w:rsidR="0092726E" w:rsidRPr="004201F7">
        <w:rPr>
          <w:rFonts w:ascii="Arial" w:hAnsi="Arial" w:cs="Arial"/>
          <w:sz w:val="24"/>
          <w:szCs w:val="24"/>
        </w:rPr>
        <w:t xml:space="preserve"> procedimiento para </w:t>
      </w:r>
      <w:r w:rsidR="006278C0" w:rsidRPr="004201F7">
        <w:rPr>
          <w:rFonts w:ascii="Arial" w:hAnsi="Arial" w:cs="Arial"/>
          <w:sz w:val="24"/>
          <w:szCs w:val="24"/>
        </w:rPr>
        <w:t xml:space="preserve">el </w:t>
      </w:r>
      <w:r w:rsidR="0092726E" w:rsidRPr="004201F7">
        <w:rPr>
          <w:rFonts w:ascii="Arial" w:hAnsi="Arial" w:cs="Arial"/>
          <w:sz w:val="24"/>
          <w:szCs w:val="24"/>
        </w:rPr>
        <w:t>Aseguramiento de la Calidad de los insumos</w:t>
      </w:r>
    </w:p>
    <w:p w:rsidR="00B04186" w:rsidRPr="004201F7" w:rsidRDefault="00B04186" w:rsidP="00B04186">
      <w:pPr>
        <w:autoSpaceDE w:val="0"/>
        <w:autoSpaceDN w:val="0"/>
        <w:adjustRightInd w:val="0"/>
        <w:spacing w:after="0" w:line="240" w:lineRule="auto"/>
        <w:jc w:val="both"/>
        <w:rPr>
          <w:rFonts w:ascii="Arial" w:hAnsi="Arial" w:cs="Arial"/>
          <w:sz w:val="24"/>
          <w:szCs w:val="24"/>
        </w:rPr>
      </w:pPr>
    </w:p>
    <w:p w:rsidR="0092726E" w:rsidRPr="004201F7" w:rsidRDefault="00A333E7" w:rsidP="00EC2FA5">
      <w:pPr>
        <w:autoSpaceDE w:val="0"/>
        <w:autoSpaceDN w:val="0"/>
        <w:adjustRightInd w:val="0"/>
        <w:spacing w:after="0" w:line="240" w:lineRule="auto"/>
        <w:ind w:left="426"/>
        <w:jc w:val="both"/>
        <w:rPr>
          <w:rFonts w:ascii="Arial" w:hAnsi="Arial" w:cs="Arial"/>
          <w:sz w:val="24"/>
          <w:szCs w:val="24"/>
        </w:rPr>
      </w:pPr>
      <w:r>
        <w:rPr>
          <w:rFonts w:ascii="Arial" w:hAnsi="Arial" w:cs="Arial"/>
          <w:sz w:val="24"/>
          <w:szCs w:val="24"/>
        </w:rPr>
        <w:t>V</w:t>
      </w:r>
      <w:r w:rsidR="00EC2FA5" w:rsidRPr="004201F7">
        <w:rPr>
          <w:rFonts w:ascii="Arial" w:hAnsi="Arial" w:cs="Arial"/>
          <w:sz w:val="24"/>
          <w:szCs w:val="24"/>
        </w:rPr>
        <w:t xml:space="preserve">.- </w:t>
      </w:r>
      <w:r w:rsidR="0092726E" w:rsidRPr="004201F7">
        <w:rPr>
          <w:rFonts w:ascii="Arial" w:hAnsi="Arial" w:cs="Arial"/>
          <w:sz w:val="24"/>
          <w:szCs w:val="24"/>
        </w:rPr>
        <w:t>Coordinar la entrega de</w:t>
      </w:r>
      <w:r w:rsidR="000069E7" w:rsidRPr="004201F7">
        <w:rPr>
          <w:rFonts w:ascii="Arial" w:hAnsi="Arial" w:cs="Arial"/>
          <w:sz w:val="24"/>
          <w:szCs w:val="24"/>
        </w:rPr>
        <w:t xml:space="preserve"> los apoyos alimentarios con el sistema municipal</w:t>
      </w:r>
      <w:r w:rsidR="0092726E" w:rsidRPr="004201F7">
        <w:rPr>
          <w:rFonts w:ascii="Arial" w:hAnsi="Arial" w:cs="Arial"/>
          <w:sz w:val="24"/>
          <w:szCs w:val="24"/>
        </w:rPr>
        <w:t xml:space="preserve"> </w:t>
      </w:r>
      <w:r w:rsidR="007E30D7" w:rsidRPr="004201F7">
        <w:rPr>
          <w:rFonts w:ascii="Arial" w:hAnsi="Arial" w:cs="Arial"/>
          <w:sz w:val="24"/>
          <w:szCs w:val="24"/>
        </w:rPr>
        <w:t>DIF (</w:t>
      </w:r>
      <w:r>
        <w:rPr>
          <w:rFonts w:ascii="Arial" w:hAnsi="Arial" w:cs="Arial"/>
          <w:sz w:val="24"/>
          <w:szCs w:val="24"/>
        </w:rPr>
        <w:t xml:space="preserve">SMDIF) </w:t>
      </w:r>
      <w:r w:rsidR="0092726E" w:rsidRPr="004201F7">
        <w:rPr>
          <w:rFonts w:ascii="Arial" w:hAnsi="Arial" w:cs="Arial"/>
          <w:sz w:val="24"/>
          <w:szCs w:val="24"/>
        </w:rPr>
        <w:t xml:space="preserve"> conforme a lo establecido en las Reglas de operación.</w:t>
      </w:r>
    </w:p>
    <w:p w:rsidR="00B04186" w:rsidRPr="004201F7" w:rsidRDefault="00B04186" w:rsidP="00B04186">
      <w:pPr>
        <w:autoSpaceDE w:val="0"/>
        <w:autoSpaceDN w:val="0"/>
        <w:adjustRightInd w:val="0"/>
        <w:spacing w:after="0" w:line="240" w:lineRule="auto"/>
        <w:jc w:val="both"/>
        <w:rPr>
          <w:rFonts w:ascii="Arial" w:hAnsi="Arial" w:cs="Arial"/>
          <w:sz w:val="24"/>
          <w:szCs w:val="24"/>
        </w:rPr>
      </w:pPr>
    </w:p>
    <w:p w:rsidR="00A73502" w:rsidRPr="004201F7" w:rsidRDefault="000069E7" w:rsidP="004201F7">
      <w:pPr>
        <w:autoSpaceDE w:val="0"/>
        <w:autoSpaceDN w:val="0"/>
        <w:adjustRightInd w:val="0"/>
        <w:spacing w:after="0" w:line="240" w:lineRule="auto"/>
        <w:ind w:left="426"/>
        <w:jc w:val="both"/>
        <w:rPr>
          <w:rFonts w:ascii="Arial" w:hAnsi="Arial" w:cs="Arial"/>
          <w:sz w:val="24"/>
          <w:szCs w:val="24"/>
        </w:rPr>
      </w:pPr>
      <w:r w:rsidRPr="004201F7">
        <w:rPr>
          <w:rFonts w:ascii="Arial" w:hAnsi="Arial" w:cs="Arial"/>
          <w:sz w:val="24"/>
          <w:szCs w:val="24"/>
        </w:rPr>
        <w:t>VI</w:t>
      </w:r>
      <w:r w:rsidR="00EC2FA5" w:rsidRPr="004201F7">
        <w:rPr>
          <w:rFonts w:ascii="Arial" w:hAnsi="Arial" w:cs="Arial"/>
          <w:sz w:val="24"/>
          <w:szCs w:val="24"/>
        </w:rPr>
        <w:t xml:space="preserve">.- </w:t>
      </w:r>
      <w:r w:rsidR="004201F7" w:rsidRPr="004201F7">
        <w:rPr>
          <w:rFonts w:ascii="Arial" w:hAnsi="Arial" w:cs="Arial"/>
          <w:sz w:val="24"/>
          <w:szCs w:val="24"/>
        </w:rPr>
        <w:t>Atender las dudas e inconformidades que se presenten por parte de los beneficiarios de los programas.</w:t>
      </w:r>
    </w:p>
    <w:p w:rsidR="00706E35" w:rsidRPr="004201F7" w:rsidRDefault="00706E35" w:rsidP="00706E35">
      <w:pPr>
        <w:autoSpaceDE w:val="0"/>
        <w:autoSpaceDN w:val="0"/>
        <w:adjustRightInd w:val="0"/>
        <w:spacing w:after="0" w:line="240" w:lineRule="auto"/>
        <w:ind w:left="708"/>
        <w:jc w:val="both"/>
        <w:rPr>
          <w:rFonts w:ascii="Arial" w:hAnsi="Arial" w:cs="Arial"/>
          <w:color w:val="000000"/>
          <w:sz w:val="24"/>
          <w:szCs w:val="24"/>
        </w:rPr>
      </w:pPr>
    </w:p>
    <w:p w:rsidR="00A75D52" w:rsidRDefault="00A75D52" w:rsidP="000069E7">
      <w:pPr>
        <w:autoSpaceDE w:val="0"/>
        <w:autoSpaceDN w:val="0"/>
        <w:adjustRightInd w:val="0"/>
        <w:spacing w:before="13" w:after="180" w:line="240" w:lineRule="auto"/>
        <w:jc w:val="both"/>
        <w:rPr>
          <w:rFonts w:ascii="Arial" w:hAnsi="Arial" w:cs="Arial"/>
          <w:b/>
          <w:sz w:val="24"/>
          <w:szCs w:val="24"/>
        </w:rPr>
      </w:pPr>
    </w:p>
    <w:p w:rsidR="0059324C" w:rsidRPr="003C6FEE" w:rsidRDefault="00200740" w:rsidP="0059324C">
      <w:pPr>
        <w:autoSpaceDE w:val="0"/>
        <w:autoSpaceDN w:val="0"/>
        <w:adjustRightInd w:val="0"/>
        <w:spacing w:before="13" w:after="180" w:line="240" w:lineRule="auto"/>
        <w:ind w:firstLine="357"/>
        <w:jc w:val="both"/>
        <w:rPr>
          <w:rFonts w:ascii="Arial" w:eastAsia="Batang" w:hAnsi="Arial" w:cs="Arial"/>
          <w:b/>
          <w:sz w:val="24"/>
          <w:szCs w:val="24"/>
          <w:lang w:val="es-ES" w:eastAsia="es-ES"/>
        </w:rPr>
      </w:pPr>
      <w:r w:rsidRPr="003C6FEE">
        <w:rPr>
          <w:rFonts w:ascii="Arial" w:hAnsi="Arial" w:cs="Arial"/>
          <w:b/>
          <w:sz w:val="24"/>
          <w:szCs w:val="24"/>
        </w:rPr>
        <w:t xml:space="preserve">4.4.2.- </w:t>
      </w:r>
      <w:r w:rsidR="0059324C" w:rsidRPr="003C6FEE">
        <w:rPr>
          <w:rFonts w:ascii="Arial" w:eastAsia="Batang" w:hAnsi="Arial" w:cs="Arial"/>
          <w:b/>
          <w:sz w:val="24"/>
          <w:szCs w:val="24"/>
          <w:lang w:val="es-ES" w:eastAsia="es-ES"/>
        </w:rPr>
        <w:t>Derechos y Obligaciones</w:t>
      </w:r>
    </w:p>
    <w:p w:rsidR="0059324C" w:rsidRPr="003C6FEE" w:rsidRDefault="0059324C" w:rsidP="0059324C">
      <w:pPr>
        <w:autoSpaceDE w:val="0"/>
        <w:autoSpaceDN w:val="0"/>
        <w:adjustRightInd w:val="0"/>
        <w:spacing w:after="0" w:line="240" w:lineRule="auto"/>
        <w:ind w:firstLine="284"/>
        <w:jc w:val="both"/>
        <w:rPr>
          <w:rFonts w:ascii="Arial" w:eastAsia="Batang" w:hAnsi="Arial" w:cs="Arial"/>
          <w:b/>
          <w:sz w:val="24"/>
          <w:szCs w:val="24"/>
          <w:lang w:val="es-ES" w:eastAsia="es-ES"/>
        </w:rPr>
      </w:pPr>
      <w:r w:rsidRPr="003C6FEE">
        <w:rPr>
          <w:rFonts w:ascii="Arial" w:eastAsia="Batang" w:hAnsi="Arial" w:cs="Arial"/>
          <w:b/>
          <w:sz w:val="24"/>
          <w:szCs w:val="24"/>
          <w:lang w:val="es-ES" w:eastAsia="es-ES"/>
        </w:rPr>
        <w:t>Derechos de los beneficiarios</w:t>
      </w:r>
    </w:p>
    <w:p w:rsidR="000069E7" w:rsidRDefault="0059324C" w:rsidP="004201F7">
      <w:pPr>
        <w:pStyle w:val="Prrafodelista"/>
        <w:numPr>
          <w:ilvl w:val="0"/>
          <w:numId w:val="9"/>
        </w:numPr>
        <w:autoSpaceDE w:val="0"/>
        <w:autoSpaceDN w:val="0"/>
        <w:adjustRightInd w:val="0"/>
        <w:spacing w:after="0" w:line="240" w:lineRule="auto"/>
        <w:jc w:val="both"/>
        <w:rPr>
          <w:rFonts w:ascii="Arial" w:hAnsi="Arial" w:cs="Arial"/>
          <w:sz w:val="24"/>
          <w:szCs w:val="24"/>
        </w:rPr>
      </w:pPr>
      <w:r w:rsidRPr="000069E7">
        <w:rPr>
          <w:rFonts w:ascii="Arial" w:hAnsi="Arial" w:cs="Arial"/>
          <w:sz w:val="24"/>
          <w:szCs w:val="24"/>
        </w:rPr>
        <w:t>Recibir un trat</w:t>
      </w:r>
      <w:r w:rsidR="000069E7" w:rsidRPr="000069E7">
        <w:rPr>
          <w:rFonts w:ascii="Arial" w:hAnsi="Arial" w:cs="Arial"/>
          <w:sz w:val="24"/>
          <w:szCs w:val="24"/>
        </w:rPr>
        <w:t>o justo y digno por parte del SM</w:t>
      </w:r>
      <w:r w:rsidRPr="000069E7">
        <w:rPr>
          <w:rFonts w:ascii="Arial" w:hAnsi="Arial" w:cs="Arial"/>
          <w:sz w:val="24"/>
          <w:szCs w:val="24"/>
        </w:rPr>
        <w:t xml:space="preserve">DIF </w:t>
      </w:r>
    </w:p>
    <w:p w:rsidR="0059324C" w:rsidRPr="000069E7" w:rsidRDefault="0059324C" w:rsidP="004201F7">
      <w:pPr>
        <w:pStyle w:val="Prrafodelista"/>
        <w:numPr>
          <w:ilvl w:val="0"/>
          <w:numId w:val="9"/>
        </w:numPr>
        <w:autoSpaceDE w:val="0"/>
        <w:autoSpaceDN w:val="0"/>
        <w:adjustRightInd w:val="0"/>
        <w:spacing w:after="0" w:line="240" w:lineRule="auto"/>
        <w:jc w:val="both"/>
        <w:rPr>
          <w:rFonts w:ascii="Arial" w:hAnsi="Arial" w:cs="Arial"/>
          <w:sz w:val="24"/>
          <w:szCs w:val="24"/>
        </w:rPr>
      </w:pPr>
      <w:r w:rsidRPr="000069E7">
        <w:rPr>
          <w:rFonts w:ascii="Arial" w:hAnsi="Arial" w:cs="Arial"/>
          <w:sz w:val="24"/>
          <w:szCs w:val="24"/>
        </w:rPr>
        <w:t>Formar parte del padrón de beneficiarios de los programas alimentarios cuando reúna los requisitos ya establecidos de elegibilidad y de acuerdo a la cobertura de los Programas Alimentarios</w:t>
      </w:r>
    </w:p>
    <w:p w:rsidR="0059324C" w:rsidRPr="003C6FEE" w:rsidRDefault="0059324C" w:rsidP="0059324C">
      <w:pPr>
        <w:pStyle w:val="Prrafodelista"/>
        <w:numPr>
          <w:ilvl w:val="0"/>
          <w:numId w:val="9"/>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Recibir por la periodicidad de hasta un año como máximo el apoyo establecido en los programas alimentarios</w:t>
      </w:r>
      <w:r w:rsidR="0009143D">
        <w:rPr>
          <w:rFonts w:ascii="Arial" w:hAnsi="Arial" w:cs="Arial"/>
          <w:sz w:val="24"/>
          <w:szCs w:val="24"/>
        </w:rPr>
        <w:t>, comenzando a empadronar la primer semana de enero y terminando de repartir a más tardar la segunda semana de diciembre.</w:t>
      </w:r>
    </w:p>
    <w:p w:rsidR="0059324C" w:rsidRDefault="0059324C" w:rsidP="0059324C">
      <w:pPr>
        <w:tabs>
          <w:tab w:val="left" w:pos="5760"/>
        </w:tabs>
        <w:autoSpaceDE w:val="0"/>
        <w:autoSpaceDN w:val="0"/>
        <w:adjustRightInd w:val="0"/>
        <w:spacing w:after="0" w:line="240" w:lineRule="auto"/>
        <w:rPr>
          <w:rFonts w:ascii="Arial" w:hAnsi="Arial" w:cs="Arial"/>
          <w:sz w:val="24"/>
          <w:szCs w:val="24"/>
        </w:rPr>
      </w:pPr>
      <w:r w:rsidRPr="003C6FEE">
        <w:rPr>
          <w:rFonts w:ascii="Arial" w:hAnsi="Arial" w:cs="Arial"/>
          <w:sz w:val="24"/>
          <w:szCs w:val="24"/>
        </w:rPr>
        <w:tab/>
      </w:r>
    </w:p>
    <w:p w:rsidR="002C24F7" w:rsidRDefault="002C24F7" w:rsidP="0059324C">
      <w:pPr>
        <w:tabs>
          <w:tab w:val="left" w:pos="5760"/>
        </w:tabs>
        <w:autoSpaceDE w:val="0"/>
        <w:autoSpaceDN w:val="0"/>
        <w:adjustRightInd w:val="0"/>
        <w:spacing w:after="0" w:line="240" w:lineRule="auto"/>
        <w:rPr>
          <w:rFonts w:ascii="Arial" w:hAnsi="Arial" w:cs="Arial"/>
          <w:sz w:val="24"/>
          <w:szCs w:val="24"/>
        </w:rPr>
      </w:pPr>
    </w:p>
    <w:p w:rsidR="002C24F7" w:rsidRPr="003C6FEE" w:rsidRDefault="002C24F7" w:rsidP="0059324C">
      <w:pPr>
        <w:tabs>
          <w:tab w:val="left" w:pos="5760"/>
        </w:tabs>
        <w:autoSpaceDE w:val="0"/>
        <w:autoSpaceDN w:val="0"/>
        <w:adjustRightInd w:val="0"/>
        <w:spacing w:after="0" w:line="240" w:lineRule="auto"/>
        <w:rPr>
          <w:rFonts w:ascii="Arial" w:hAnsi="Arial" w:cs="Arial"/>
          <w:sz w:val="24"/>
          <w:szCs w:val="24"/>
        </w:rPr>
      </w:pPr>
    </w:p>
    <w:p w:rsidR="0059324C" w:rsidRPr="003C6FEE" w:rsidRDefault="0059324C" w:rsidP="0059324C">
      <w:pPr>
        <w:autoSpaceDE w:val="0"/>
        <w:autoSpaceDN w:val="0"/>
        <w:adjustRightInd w:val="0"/>
        <w:spacing w:after="0" w:line="240" w:lineRule="auto"/>
        <w:ind w:firstLine="284"/>
        <w:jc w:val="both"/>
        <w:rPr>
          <w:rFonts w:ascii="Arial" w:hAnsi="Arial" w:cs="Arial"/>
          <w:b/>
          <w:sz w:val="24"/>
          <w:szCs w:val="24"/>
        </w:rPr>
      </w:pPr>
      <w:r w:rsidRPr="003C6FEE">
        <w:rPr>
          <w:rFonts w:ascii="Arial" w:hAnsi="Arial" w:cs="Arial"/>
          <w:b/>
          <w:sz w:val="24"/>
          <w:szCs w:val="24"/>
        </w:rPr>
        <w:t>Obligaciones de los beneficiarios</w:t>
      </w:r>
    </w:p>
    <w:p w:rsidR="0059324C" w:rsidRPr="003C6FEE" w:rsidRDefault="0059324C" w:rsidP="0059324C">
      <w:pPr>
        <w:pStyle w:val="Prrafodelista"/>
        <w:numPr>
          <w:ilvl w:val="0"/>
          <w:numId w:val="1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Cumplir con los lineamien</w:t>
      </w:r>
      <w:r w:rsidR="004201F7">
        <w:rPr>
          <w:rFonts w:ascii="Arial" w:hAnsi="Arial" w:cs="Arial"/>
          <w:sz w:val="24"/>
          <w:szCs w:val="24"/>
        </w:rPr>
        <w:t>tos establecidos por el</w:t>
      </w:r>
      <w:r w:rsidR="002C24F7">
        <w:rPr>
          <w:rFonts w:ascii="Arial" w:hAnsi="Arial" w:cs="Arial"/>
          <w:sz w:val="24"/>
          <w:szCs w:val="24"/>
        </w:rPr>
        <w:t xml:space="preserve"> </w:t>
      </w:r>
      <w:r w:rsidRPr="003C6FEE">
        <w:rPr>
          <w:rFonts w:ascii="Arial" w:hAnsi="Arial" w:cs="Arial"/>
          <w:sz w:val="24"/>
          <w:szCs w:val="24"/>
        </w:rPr>
        <w:t>SMDIF para hacerse acreedor al beneficio de los programas alimentarios de acuerdo a los tiempos y en forma establecidos y acordados</w:t>
      </w:r>
      <w:r w:rsidR="002C24F7">
        <w:rPr>
          <w:rFonts w:ascii="Arial" w:hAnsi="Arial" w:cs="Arial"/>
          <w:sz w:val="24"/>
          <w:szCs w:val="24"/>
        </w:rPr>
        <w:t>.</w:t>
      </w:r>
    </w:p>
    <w:p w:rsidR="0059324C" w:rsidRPr="003C6FEE" w:rsidRDefault="0059324C" w:rsidP="0059324C">
      <w:pPr>
        <w:pStyle w:val="Prrafodelista"/>
        <w:numPr>
          <w:ilvl w:val="0"/>
          <w:numId w:val="1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Atender de manera expedita las recome</w:t>
      </w:r>
      <w:r w:rsidR="000069E7">
        <w:rPr>
          <w:rFonts w:ascii="Arial" w:hAnsi="Arial" w:cs="Arial"/>
          <w:sz w:val="24"/>
          <w:szCs w:val="24"/>
        </w:rPr>
        <w:t>ndaciones emitidas por el</w:t>
      </w:r>
      <w:r w:rsidRPr="003C6FEE">
        <w:rPr>
          <w:rFonts w:ascii="Arial" w:hAnsi="Arial" w:cs="Arial"/>
          <w:sz w:val="24"/>
          <w:szCs w:val="24"/>
        </w:rPr>
        <w:t xml:space="preserve"> SMDIF para las participaciones en las actividades establecidas en cada uno de los programas.</w:t>
      </w:r>
    </w:p>
    <w:p w:rsidR="0059324C" w:rsidRPr="003C6FEE" w:rsidRDefault="0059324C" w:rsidP="0059324C">
      <w:pPr>
        <w:pStyle w:val="Prrafodelista"/>
        <w:numPr>
          <w:ilvl w:val="0"/>
          <w:numId w:val="1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Tener continuidad permanente en el programa, hasta la conclusión del periodo establecido</w:t>
      </w:r>
    </w:p>
    <w:p w:rsidR="0059324C" w:rsidRPr="003C6FEE" w:rsidRDefault="0059324C" w:rsidP="0059324C">
      <w:pPr>
        <w:pStyle w:val="Prrafodelista"/>
        <w:numPr>
          <w:ilvl w:val="0"/>
          <w:numId w:val="1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Dar cabal cumplimiento a los lineamientos establecidos en las Reglas de Operación</w:t>
      </w:r>
    </w:p>
    <w:p w:rsidR="0059324C" w:rsidRPr="003C6FEE" w:rsidRDefault="0059324C" w:rsidP="0059324C">
      <w:pPr>
        <w:pStyle w:val="Prrafodelista"/>
        <w:numPr>
          <w:ilvl w:val="0"/>
          <w:numId w:val="1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Observar en forma puntual las recomendaciones en el uso y transparencia del manejo de los apoyos alimentarios</w:t>
      </w:r>
    </w:p>
    <w:p w:rsidR="0059324C" w:rsidRPr="003C6FEE" w:rsidRDefault="0059324C" w:rsidP="0059324C">
      <w:pPr>
        <w:autoSpaceDE w:val="0"/>
        <w:autoSpaceDN w:val="0"/>
        <w:adjustRightInd w:val="0"/>
        <w:spacing w:after="0" w:line="240" w:lineRule="auto"/>
        <w:jc w:val="both"/>
        <w:rPr>
          <w:rFonts w:ascii="Arial" w:hAnsi="Arial" w:cs="Arial"/>
          <w:sz w:val="24"/>
          <w:szCs w:val="24"/>
        </w:rPr>
      </w:pPr>
    </w:p>
    <w:p w:rsidR="0059324C" w:rsidRPr="003C6FEE" w:rsidRDefault="0059324C" w:rsidP="0059324C">
      <w:pPr>
        <w:autoSpaceDE w:val="0"/>
        <w:autoSpaceDN w:val="0"/>
        <w:adjustRightInd w:val="0"/>
        <w:spacing w:after="0" w:line="240" w:lineRule="auto"/>
        <w:jc w:val="both"/>
        <w:rPr>
          <w:rFonts w:ascii="Arial" w:hAnsi="Arial" w:cs="Arial"/>
          <w:sz w:val="24"/>
          <w:szCs w:val="24"/>
        </w:rPr>
      </w:pPr>
    </w:p>
    <w:p w:rsidR="0059324C" w:rsidRPr="003C6FEE" w:rsidRDefault="0059324C" w:rsidP="0059324C">
      <w:pPr>
        <w:autoSpaceDE w:val="0"/>
        <w:autoSpaceDN w:val="0"/>
        <w:adjustRightInd w:val="0"/>
        <w:spacing w:after="0" w:line="240" w:lineRule="auto"/>
        <w:ind w:firstLine="284"/>
        <w:jc w:val="both"/>
        <w:rPr>
          <w:rFonts w:ascii="Arial" w:hAnsi="Arial" w:cs="Arial"/>
          <w:color w:val="ADADAD"/>
          <w:sz w:val="24"/>
          <w:szCs w:val="24"/>
        </w:rPr>
      </w:pPr>
      <w:r w:rsidRPr="003C6FEE">
        <w:rPr>
          <w:rFonts w:ascii="Arial" w:hAnsi="Arial" w:cs="Arial"/>
          <w:b/>
          <w:sz w:val="24"/>
          <w:szCs w:val="24"/>
        </w:rPr>
        <w:lastRenderedPageBreak/>
        <w:t>Derechos y Obligaciones de</w:t>
      </w:r>
      <w:r w:rsidR="00A71FE7">
        <w:rPr>
          <w:rFonts w:ascii="Arial" w:hAnsi="Arial" w:cs="Arial"/>
          <w:b/>
          <w:sz w:val="24"/>
          <w:szCs w:val="24"/>
        </w:rPr>
        <w:t xml:space="preserve">l área de Programas Alimentarios de </w:t>
      </w:r>
      <w:r w:rsidRPr="003C6FEE">
        <w:rPr>
          <w:rFonts w:ascii="Arial" w:hAnsi="Arial" w:cs="Arial"/>
          <w:b/>
          <w:sz w:val="24"/>
          <w:szCs w:val="24"/>
        </w:rPr>
        <w:t xml:space="preserve"> DIF</w:t>
      </w:r>
      <w:r w:rsidR="00A71FE7">
        <w:rPr>
          <w:rFonts w:ascii="Arial" w:hAnsi="Arial" w:cs="Arial"/>
          <w:b/>
          <w:sz w:val="24"/>
          <w:szCs w:val="24"/>
        </w:rPr>
        <w:t xml:space="preserve"> Municipal</w:t>
      </w:r>
      <w:r w:rsidRPr="003C6FEE">
        <w:rPr>
          <w:rFonts w:ascii="Arial" w:hAnsi="Arial" w:cs="Arial"/>
          <w:b/>
          <w:sz w:val="24"/>
          <w:szCs w:val="24"/>
        </w:rPr>
        <w:t>:</w:t>
      </w:r>
    </w:p>
    <w:p w:rsidR="0059324C" w:rsidRDefault="0059324C" w:rsidP="0059324C">
      <w:pPr>
        <w:pStyle w:val="Prrafodelista"/>
        <w:numPr>
          <w:ilvl w:val="0"/>
          <w:numId w:val="18"/>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 xml:space="preserve">Proporcionar la información específica a </w:t>
      </w:r>
      <w:r w:rsidR="000069E7">
        <w:rPr>
          <w:rFonts w:ascii="Arial" w:hAnsi="Arial" w:cs="Arial"/>
          <w:sz w:val="24"/>
          <w:szCs w:val="24"/>
        </w:rPr>
        <w:t xml:space="preserve">DIF Municipal de </w:t>
      </w:r>
      <w:r w:rsidRPr="003C6FEE">
        <w:rPr>
          <w:rFonts w:ascii="Arial" w:hAnsi="Arial" w:cs="Arial"/>
          <w:sz w:val="24"/>
          <w:szCs w:val="24"/>
        </w:rPr>
        <w:t>Durango cuando se le sea solicitada, las veces necesarias, así como los padrones de beneficiarios  recibos de los programas en tiempo y forma.</w:t>
      </w:r>
    </w:p>
    <w:p w:rsidR="00980951" w:rsidRPr="00980951" w:rsidRDefault="00980951" w:rsidP="00980951">
      <w:pPr>
        <w:autoSpaceDE w:val="0"/>
        <w:autoSpaceDN w:val="0"/>
        <w:adjustRightInd w:val="0"/>
        <w:spacing w:after="0" w:line="240" w:lineRule="auto"/>
        <w:jc w:val="both"/>
        <w:rPr>
          <w:rFonts w:ascii="Arial" w:hAnsi="Arial" w:cs="Arial"/>
          <w:sz w:val="24"/>
          <w:szCs w:val="24"/>
        </w:rPr>
      </w:pPr>
    </w:p>
    <w:p w:rsidR="0059324C" w:rsidRDefault="0059324C" w:rsidP="0059324C">
      <w:pPr>
        <w:pStyle w:val="Prrafodelista"/>
        <w:numPr>
          <w:ilvl w:val="0"/>
          <w:numId w:val="18"/>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Ser responsable del aseguramiento de la calidad de los</w:t>
      </w:r>
      <w:r w:rsidR="002D40A7">
        <w:rPr>
          <w:rFonts w:ascii="Arial" w:hAnsi="Arial" w:cs="Arial"/>
          <w:sz w:val="24"/>
          <w:szCs w:val="24"/>
        </w:rPr>
        <w:t xml:space="preserve"> insumos que recibe</w:t>
      </w:r>
      <w:r w:rsidRPr="003C6FEE">
        <w:rPr>
          <w:rFonts w:ascii="Arial" w:hAnsi="Arial" w:cs="Arial"/>
          <w:sz w:val="24"/>
          <w:szCs w:val="24"/>
        </w:rPr>
        <w:t>, para lo cual el SMDIF requiere lo siguiente:</w:t>
      </w:r>
    </w:p>
    <w:p w:rsidR="00733943" w:rsidRPr="00733943" w:rsidRDefault="00733943" w:rsidP="00733943">
      <w:pPr>
        <w:pStyle w:val="Prrafodelista"/>
        <w:rPr>
          <w:rFonts w:ascii="Arial" w:hAnsi="Arial" w:cs="Arial"/>
          <w:sz w:val="24"/>
          <w:szCs w:val="24"/>
        </w:rPr>
      </w:pPr>
    </w:p>
    <w:p w:rsidR="00733943" w:rsidRDefault="00733943" w:rsidP="00733943">
      <w:pPr>
        <w:pStyle w:val="Prrafodelista"/>
        <w:autoSpaceDE w:val="0"/>
        <w:autoSpaceDN w:val="0"/>
        <w:adjustRightInd w:val="0"/>
        <w:spacing w:after="0" w:line="240" w:lineRule="auto"/>
        <w:ind w:left="644"/>
        <w:jc w:val="both"/>
        <w:rPr>
          <w:rFonts w:ascii="Arial" w:hAnsi="Arial" w:cs="Arial"/>
          <w:sz w:val="24"/>
          <w:szCs w:val="24"/>
        </w:rPr>
      </w:pPr>
    </w:p>
    <w:p w:rsidR="00980951" w:rsidRPr="00980951" w:rsidRDefault="00980951" w:rsidP="00980951">
      <w:pPr>
        <w:autoSpaceDE w:val="0"/>
        <w:autoSpaceDN w:val="0"/>
        <w:adjustRightInd w:val="0"/>
        <w:spacing w:after="0" w:line="240" w:lineRule="auto"/>
        <w:jc w:val="both"/>
        <w:rPr>
          <w:rFonts w:ascii="Arial" w:hAnsi="Arial" w:cs="Arial"/>
          <w:sz w:val="24"/>
          <w:szCs w:val="24"/>
        </w:rPr>
      </w:pPr>
    </w:p>
    <w:p w:rsidR="0059324C" w:rsidRDefault="00A71FE7"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área de Programas Alimentarios </w:t>
      </w:r>
      <w:r w:rsidR="0059324C" w:rsidRPr="003C6FEE">
        <w:rPr>
          <w:rFonts w:ascii="Arial" w:hAnsi="Arial" w:cs="Arial"/>
          <w:sz w:val="24"/>
          <w:szCs w:val="24"/>
        </w:rPr>
        <w:t>debe contar con un área específica para almacenar los productos.</w:t>
      </w:r>
    </w:p>
    <w:p w:rsidR="00733943" w:rsidRPr="003C6FEE" w:rsidRDefault="00733943" w:rsidP="00733943">
      <w:pPr>
        <w:pStyle w:val="Prrafodelista"/>
        <w:autoSpaceDE w:val="0"/>
        <w:autoSpaceDN w:val="0"/>
        <w:adjustRightInd w:val="0"/>
        <w:spacing w:after="0" w:line="240" w:lineRule="auto"/>
        <w:ind w:left="644"/>
        <w:jc w:val="both"/>
        <w:rPr>
          <w:rFonts w:ascii="Arial" w:hAnsi="Arial" w:cs="Arial"/>
          <w:sz w:val="24"/>
          <w:szCs w:val="24"/>
        </w:rPr>
      </w:pPr>
    </w:p>
    <w:p w:rsidR="0059324C" w:rsidRDefault="0059324C"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Establecer un control de inventarios, considerando el método PEPS (Primeras entradas, primeras salidas), a fin de evitar vencimientos de caducidad o mal estado.</w:t>
      </w:r>
    </w:p>
    <w:p w:rsidR="00980951" w:rsidRPr="003C6FEE" w:rsidRDefault="00980951" w:rsidP="00980951">
      <w:pPr>
        <w:pStyle w:val="Prrafodelista"/>
        <w:autoSpaceDE w:val="0"/>
        <w:autoSpaceDN w:val="0"/>
        <w:adjustRightInd w:val="0"/>
        <w:spacing w:after="0" w:line="240" w:lineRule="auto"/>
        <w:ind w:left="644"/>
        <w:jc w:val="both"/>
        <w:rPr>
          <w:rFonts w:ascii="Arial" w:hAnsi="Arial" w:cs="Arial"/>
          <w:sz w:val="24"/>
          <w:szCs w:val="24"/>
        </w:rPr>
      </w:pPr>
    </w:p>
    <w:p w:rsidR="00980951" w:rsidRDefault="0059324C"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Estibar sobre tarimas y/o anaqueles que faciliten el orden y control de los productos.</w:t>
      </w:r>
    </w:p>
    <w:p w:rsidR="0059324C" w:rsidRPr="00980951" w:rsidRDefault="0059324C" w:rsidP="00980951">
      <w:pPr>
        <w:autoSpaceDE w:val="0"/>
        <w:autoSpaceDN w:val="0"/>
        <w:adjustRightInd w:val="0"/>
        <w:spacing w:after="0" w:line="240" w:lineRule="auto"/>
        <w:jc w:val="both"/>
        <w:rPr>
          <w:rFonts w:ascii="Arial" w:hAnsi="Arial" w:cs="Arial"/>
          <w:sz w:val="24"/>
          <w:szCs w:val="24"/>
        </w:rPr>
      </w:pPr>
      <w:r w:rsidRPr="00980951">
        <w:rPr>
          <w:rFonts w:ascii="Arial" w:hAnsi="Arial" w:cs="Arial"/>
          <w:sz w:val="24"/>
          <w:szCs w:val="24"/>
        </w:rPr>
        <w:t xml:space="preserve"> </w:t>
      </w:r>
    </w:p>
    <w:p w:rsidR="0059324C" w:rsidRDefault="0059324C"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El producto debe estar despegado de la pared por lo menos 15 cm, para que permita su iluminación, ventilación y mantenimiento.</w:t>
      </w:r>
    </w:p>
    <w:p w:rsidR="00980951" w:rsidRPr="00980951" w:rsidRDefault="00980951" w:rsidP="00980951">
      <w:pPr>
        <w:autoSpaceDE w:val="0"/>
        <w:autoSpaceDN w:val="0"/>
        <w:adjustRightInd w:val="0"/>
        <w:spacing w:after="0" w:line="240" w:lineRule="auto"/>
        <w:jc w:val="both"/>
        <w:rPr>
          <w:rFonts w:ascii="Arial" w:hAnsi="Arial" w:cs="Arial"/>
          <w:sz w:val="24"/>
          <w:szCs w:val="24"/>
        </w:rPr>
      </w:pPr>
    </w:p>
    <w:p w:rsidR="0059324C" w:rsidRPr="000069E7" w:rsidRDefault="0059324C" w:rsidP="004201F7">
      <w:pPr>
        <w:pStyle w:val="Prrafodelista"/>
        <w:numPr>
          <w:ilvl w:val="0"/>
          <w:numId w:val="22"/>
        </w:numPr>
        <w:autoSpaceDE w:val="0"/>
        <w:autoSpaceDN w:val="0"/>
        <w:adjustRightInd w:val="0"/>
        <w:spacing w:after="0" w:line="240" w:lineRule="auto"/>
        <w:jc w:val="both"/>
        <w:rPr>
          <w:rFonts w:ascii="Arial" w:hAnsi="Arial" w:cs="Arial"/>
          <w:sz w:val="24"/>
          <w:szCs w:val="24"/>
        </w:rPr>
      </w:pPr>
      <w:r w:rsidRPr="000069E7">
        <w:rPr>
          <w:rFonts w:ascii="Arial" w:hAnsi="Arial" w:cs="Arial"/>
          <w:sz w:val="24"/>
          <w:szCs w:val="24"/>
        </w:rPr>
        <w:t>.Retirar del área de almacenamiento cualquier sustancia que pudiera contaminarlos.</w:t>
      </w:r>
    </w:p>
    <w:p w:rsidR="00980951" w:rsidRPr="00980951" w:rsidRDefault="00980951" w:rsidP="00980951">
      <w:pPr>
        <w:autoSpaceDE w:val="0"/>
        <w:autoSpaceDN w:val="0"/>
        <w:adjustRightInd w:val="0"/>
        <w:spacing w:after="0" w:line="240" w:lineRule="auto"/>
        <w:jc w:val="both"/>
        <w:rPr>
          <w:rFonts w:ascii="Arial" w:hAnsi="Arial" w:cs="Arial"/>
          <w:sz w:val="24"/>
          <w:szCs w:val="24"/>
        </w:rPr>
      </w:pPr>
    </w:p>
    <w:p w:rsidR="0059324C" w:rsidRDefault="0059324C"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Las condiciones ambientales deben ser las adecuadas para preservar los productos y conservar la inocuidad de los mismos.</w:t>
      </w:r>
    </w:p>
    <w:p w:rsidR="00980951" w:rsidRPr="00980951" w:rsidRDefault="00980951" w:rsidP="00980951">
      <w:pPr>
        <w:autoSpaceDE w:val="0"/>
        <w:autoSpaceDN w:val="0"/>
        <w:adjustRightInd w:val="0"/>
        <w:spacing w:after="0" w:line="240" w:lineRule="auto"/>
        <w:jc w:val="both"/>
        <w:rPr>
          <w:rFonts w:ascii="Arial" w:hAnsi="Arial" w:cs="Arial"/>
          <w:sz w:val="24"/>
          <w:szCs w:val="24"/>
        </w:rPr>
      </w:pPr>
    </w:p>
    <w:p w:rsidR="0059324C" w:rsidRDefault="0059324C"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El área debe mantenerse limpia y libre de fauna nociva, (roedores e insectos) manteniendo un perfecto control de plagas en general.</w:t>
      </w:r>
    </w:p>
    <w:p w:rsidR="00980951" w:rsidRPr="00980951" w:rsidRDefault="00980951" w:rsidP="00980951">
      <w:pPr>
        <w:autoSpaceDE w:val="0"/>
        <w:autoSpaceDN w:val="0"/>
        <w:adjustRightInd w:val="0"/>
        <w:spacing w:after="0" w:line="240" w:lineRule="auto"/>
        <w:jc w:val="both"/>
        <w:rPr>
          <w:rFonts w:ascii="Arial" w:hAnsi="Arial" w:cs="Arial"/>
          <w:sz w:val="24"/>
          <w:szCs w:val="24"/>
        </w:rPr>
      </w:pPr>
    </w:p>
    <w:p w:rsidR="0059324C" w:rsidRDefault="0059324C"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El SMDIF debe supervisar e inspeccionar que el transporte del proveedor cumpla con las condiciones adecuadas de higiene, es decir, que el vehículo no haya sido utilizado para el transporte ganado, abonos y de substancias tóxicas o contaminantes.</w:t>
      </w:r>
    </w:p>
    <w:p w:rsidR="00980951" w:rsidRPr="00980951" w:rsidRDefault="00980951" w:rsidP="00980951">
      <w:pPr>
        <w:autoSpaceDE w:val="0"/>
        <w:autoSpaceDN w:val="0"/>
        <w:adjustRightInd w:val="0"/>
        <w:spacing w:after="0" w:line="240" w:lineRule="auto"/>
        <w:jc w:val="both"/>
        <w:rPr>
          <w:rFonts w:ascii="Arial" w:hAnsi="Arial" w:cs="Arial"/>
          <w:sz w:val="24"/>
          <w:szCs w:val="24"/>
        </w:rPr>
      </w:pPr>
    </w:p>
    <w:p w:rsidR="0059324C" w:rsidRDefault="0059324C"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No recibir producto cuando esté incompleto, esté en condiciones inadecuadas que puedan ocasionar contaminación.</w:t>
      </w:r>
    </w:p>
    <w:p w:rsidR="00980951" w:rsidRPr="00980951" w:rsidRDefault="00980951" w:rsidP="00980951">
      <w:pPr>
        <w:autoSpaceDE w:val="0"/>
        <w:autoSpaceDN w:val="0"/>
        <w:adjustRightInd w:val="0"/>
        <w:spacing w:after="0" w:line="240" w:lineRule="auto"/>
        <w:jc w:val="both"/>
        <w:rPr>
          <w:rFonts w:ascii="Arial" w:hAnsi="Arial" w:cs="Arial"/>
          <w:sz w:val="24"/>
          <w:szCs w:val="24"/>
        </w:rPr>
      </w:pPr>
    </w:p>
    <w:p w:rsidR="0059324C" w:rsidRDefault="0059324C"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 xml:space="preserve">Mantener sus bodegas de almacén en óptimas condiciones físicas </w:t>
      </w:r>
      <w:r w:rsidRPr="003C6FEE">
        <w:rPr>
          <w:rFonts w:ascii="Arial" w:eastAsia="HiddenHorzOCR" w:hAnsi="Arial" w:cs="Arial"/>
          <w:sz w:val="24"/>
          <w:szCs w:val="24"/>
        </w:rPr>
        <w:t xml:space="preserve">y </w:t>
      </w:r>
      <w:r w:rsidRPr="003C6FEE">
        <w:rPr>
          <w:rFonts w:ascii="Arial" w:hAnsi="Arial" w:cs="Arial"/>
          <w:sz w:val="24"/>
          <w:szCs w:val="24"/>
        </w:rPr>
        <w:t>de higiene, asegurando la calidad y el buen estado de los alimentos y demás productos que se entreguen a los beneficiarios.</w:t>
      </w:r>
    </w:p>
    <w:p w:rsidR="00980951" w:rsidRPr="00980951" w:rsidRDefault="00980951" w:rsidP="00980951">
      <w:pPr>
        <w:autoSpaceDE w:val="0"/>
        <w:autoSpaceDN w:val="0"/>
        <w:adjustRightInd w:val="0"/>
        <w:spacing w:after="0" w:line="240" w:lineRule="auto"/>
        <w:jc w:val="both"/>
        <w:rPr>
          <w:rFonts w:ascii="Arial" w:hAnsi="Arial" w:cs="Arial"/>
          <w:sz w:val="24"/>
          <w:szCs w:val="24"/>
        </w:rPr>
      </w:pPr>
    </w:p>
    <w:p w:rsidR="0059324C" w:rsidRDefault="0059324C"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Realizar una vez al mes, monitoreo de los insumos alimentarios, para verificar el buen estado y la calidad de los productos.</w:t>
      </w:r>
    </w:p>
    <w:p w:rsidR="00980951" w:rsidRPr="00980951" w:rsidRDefault="00980951" w:rsidP="00980951">
      <w:pPr>
        <w:autoSpaceDE w:val="0"/>
        <w:autoSpaceDN w:val="0"/>
        <w:adjustRightInd w:val="0"/>
        <w:spacing w:after="0" w:line="240" w:lineRule="auto"/>
        <w:jc w:val="both"/>
        <w:rPr>
          <w:rFonts w:ascii="Arial" w:hAnsi="Arial" w:cs="Arial"/>
          <w:sz w:val="24"/>
          <w:szCs w:val="24"/>
        </w:rPr>
      </w:pPr>
    </w:p>
    <w:p w:rsidR="0059324C" w:rsidRPr="003C6FEE" w:rsidRDefault="0059324C"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sidRPr="003C6FEE">
        <w:rPr>
          <w:rFonts w:ascii="Arial" w:hAnsi="Arial" w:cs="Arial"/>
          <w:sz w:val="24"/>
          <w:szCs w:val="24"/>
        </w:rPr>
        <w:t xml:space="preserve">Fumigar </w:t>
      </w:r>
      <w:r w:rsidR="002978D5">
        <w:rPr>
          <w:rFonts w:ascii="Arial" w:hAnsi="Arial" w:cs="Arial"/>
          <w:sz w:val="24"/>
          <w:szCs w:val="24"/>
        </w:rPr>
        <w:t>semes</w:t>
      </w:r>
      <w:r w:rsidRPr="003C6FEE">
        <w:rPr>
          <w:rFonts w:ascii="Arial" w:hAnsi="Arial" w:cs="Arial"/>
          <w:sz w:val="24"/>
          <w:szCs w:val="24"/>
        </w:rPr>
        <w:t>tralmente el alm</w:t>
      </w:r>
      <w:r w:rsidR="00967A88">
        <w:rPr>
          <w:rFonts w:ascii="Arial" w:hAnsi="Arial" w:cs="Arial"/>
          <w:sz w:val="24"/>
          <w:szCs w:val="24"/>
        </w:rPr>
        <w:t>acén y publicar en un l</w:t>
      </w:r>
      <w:r w:rsidRPr="003C6FEE">
        <w:rPr>
          <w:rFonts w:ascii="Arial" w:hAnsi="Arial" w:cs="Arial"/>
          <w:sz w:val="24"/>
          <w:szCs w:val="24"/>
        </w:rPr>
        <w:t>ugar visible de este el certificado correspondiente a dicha fumigación.</w:t>
      </w:r>
    </w:p>
    <w:p w:rsidR="0059324C" w:rsidRPr="003C6FEE" w:rsidRDefault="0059324C" w:rsidP="0059324C">
      <w:pPr>
        <w:autoSpaceDE w:val="0"/>
        <w:autoSpaceDN w:val="0"/>
        <w:adjustRightInd w:val="0"/>
        <w:spacing w:after="0" w:line="240" w:lineRule="auto"/>
        <w:ind w:left="708"/>
        <w:jc w:val="both"/>
        <w:rPr>
          <w:rFonts w:ascii="Arial" w:hAnsi="Arial" w:cs="Arial"/>
          <w:sz w:val="24"/>
          <w:szCs w:val="24"/>
        </w:rPr>
      </w:pPr>
    </w:p>
    <w:p w:rsidR="00980951" w:rsidRPr="00980951" w:rsidRDefault="00980951" w:rsidP="00980951">
      <w:pPr>
        <w:autoSpaceDE w:val="0"/>
        <w:autoSpaceDN w:val="0"/>
        <w:adjustRightInd w:val="0"/>
        <w:spacing w:after="0" w:line="240" w:lineRule="auto"/>
        <w:jc w:val="both"/>
        <w:rPr>
          <w:rFonts w:ascii="Arial" w:hAnsi="Arial" w:cs="Arial"/>
          <w:sz w:val="24"/>
          <w:szCs w:val="24"/>
        </w:rPr>
      </w:pPr>
    </w:p>
    <w:p w:rsidR="0059324C" w:rsidRPr="003C6FEE" w:rsidRDefault="000069E7" w:rsidP="0059324C">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Informar y reportar al SM</w:t>
      </w:r>
      <w:r w:rsidR="0059324C" w:rsidRPr="003C6FEE">
        <w:rPr>
          <w:rFonts w:ascii="Arial" w:hAnsi="Arial" w:cs="Arial"/>
          <w:sz w:val="24"/>
          <w:szCs w:val="24"/>
        </w:rPr>
        <w:t>DIF Durango de manera oportuna, por escrito, en hoja membretada las anomalías detectadas en la operación de los programas de Asistencia Social Alimentaria.</w:t>
      </w:r>
    </w:p>
    <w:p w:rsidR="0059324C" w:rsidRDefault="0059324C" w:rsidP="00200740">
      <w:pPr>
        <w:autoSpaceDE w:val="0"/>
        <w:autoSpaceDN w:val="0"/>
        <w:adjustRightInd w:val="0"/>
        <w:spacing w:after="0" w:line="240" w:lineRule="auto"/>
        <w:ind w:firstLine="357"/>
        <w:jc w:val="both"/>
        <w:rPr>
          <w:rFonts w:ascii="Arial" w:hAnsi="Arial" w:cs="Arial"/>
          <w:b/>
          <w:sz w:val="24"/>
          <w:szCs w:val="24"/>
        </w:rPr>
      </w:pPr>
    </w:p>
    <w:p w:rsidR="0059324C" w:rsidRDefault="0059324C" w:rsidP="00200740">
      <w:pPr>
        <w:autoSpaceDE w:val="0"/>
        <w:autoSpaceDN w:val="0"/>
        <w:adjustRightInd w:val="0"/>
        <w:spacing w:after="0" w:line="240" w:lineRule="auto"/>
        <w:ind w:firstLine="357"/>
        <w:jc w:val="both"/>
        <w:rPr>
          <w:rFonts w:ascii="Arial" w:hAnsi="Arial" w:cs="Arial"/>
          <w:b/>
          <w:sz w:val="24"/>
          <w:szCs w:val="24"/>
        </w:rPr>
      </w:pPr>
    </w:p>
    <w:p w:rsidR="0059324C" w:rsidRPr="003C6FEE" w:rsidRDefault="00200740" w:rsidP="0059324C">
      <w:pPr>
        <w:autoSpaceDE w:val="0"/>
        <w:autoSpaceDN w:val="0"/>
        <w:adjustRightInd w:val="0"/>
        <w:spacing w:before="13" w:after="0" w:line="240" w:lineRule="auto"/>
        <w:ind w:firstLine="284"/>
        <w:jc w:val="both"/>
        <w:rPr>
          <w:rFonts w:ascii="Arial" w:eastAsia="Batang" w:hAnsi="Arial" w:cs="Arial"/>
          <w:b/>
          <w:sz w:val="24"/>
          <w:szCs w:val="24"/>
          <w:lang w:eastAsia="es-ES"/>
        </w:rPr>
      </w:pPr>
      <w:r w:rsidRPr="003C6FEE">
        <w:rPr>
          <w:rFonts w:ascii="Arial" w:eastAsia="Batang" w:hAnsi="Arial" w:cs="Arial"/>
          <w:b/>
          <w:sz w:val="24"/>
          <w:szCs w:val="24"/>
          <w:lang w:val="es-ES" w:eastAsia="es-ES"/>
        </w:rPr>
        <w:t xml:space="preserve">4.4.3 </w:t>
      </w:r>
      <w:r w:rsidR="0059324C" w:rsidRPr="003C6FEE">
        <w:rPr>
          <w:rFonts w:ascii="Arial" w:eastAsia="Batang" w:hAnsi="Arial" w:cs="Arial"/>
          <w:b/>
          <w:sz w:val="24"/>
          <w:szCs w:val="24"/>
          <w:lang w:eastAsia="es-ES"/>
        </w:rPr>
        <w:t>Causa de Incumplimiento, Retención y Suspensión de Recursos</w:t>
      </w:r>
    </w:p>
    <w:p w:rsidR="00200740" w:rsidRPr="003C6FEE" w:rsidRDefault="000069E7" w:rsidP="00A333E7">
      <w:pPr>
        <w:autoSpaceDE w:val="0"/>
        <w:autoSpaceDN w:val="0"/>
        <w:adjustRightInd w:val="0"/>
        <w:spacing w:before="13" w:after="0" w:line="240" w:lineRule="auto"/>
        <w:ind w:left="284"/>
        <w:jc w:val="both"/>
        <w:rPr>
          <w:rFonts w:ascii="Arial" w:hAnsi="Arial" w:cs="Arial"/>
          <w:sz w:val="24"/>
          <w:szCs w:val="24"/>
        </w:rPr>
      </w:pPr>
      <w:r>
        <w:rPr>
          <w:rFonts w:ascii="Arial" w:hAnsi="Arial" w:cs="Arial"/>
          <w:sz w:val="24"/>
          <w:szCs w:val="24"/>
        </w:rPr>
        <w:t>El SM</w:t>
      </w:r>
      <w:r w:rsidR="0059324C" w:rsidRPr="003C6FEE">
        <w:rPr>
          <w:rFonts w:ascii="Arial" w:hAnsi="Arial" w:cs="Arial"/>
          <w:sz w:val="24"/>
          <w:szCs w:val="24"/>
        </w:rPr>
        <w:t>DIF Durango tiene la facultad de retirar, retener y/o suspender temporal o definitivamente los programas alimentarios  en caso de incumplimiento y/o desviación de los</w:t>
      </w:r>
      <w:r w:rsidR="00995CB9">
        <w:rPr>
          <w:rFonts w:ascii="Arial" w:hAnsi="Arial" w:cs="Arial"/>
          <w:sz w:val="24"/>
          <w:szCs w:val="24"/>
        </w:rPr>
        <w:t xml:space="preserve"> mismos.</w:t>
      </w:r>
      <w:r w:rsidR="0059324C" w:rsidRPr="003C6FEE">
        <w:rPr>
          <w:rFonts w:ascii="Arial" w:hAnsi="Arial" w:cs="Arial"/>
          <w:sz w:val="24"/>
          <w:szCs w:val="24"/>
        </w:rPr>
        <w:t xml:space="preserve"> </w:t>
      </w:r>
    </w:p>
    <w:p w:rsidR="00A333E7" w:rsidRDefault="00A333E7" w:rsidP="00443890">
      <w:pPr>
        <w:autoSpaceDE w:val="0"/>
        <w:autoSpaceDN w:val="0"/>
        <w:adjustRightInd w:val="0"/>
        <w:spacing w:after="0" w:line="240" w:lineRule="auto"/>
        <w:ind w:firstLine="284"/>
        <w:jc w:val="both"/>
        <w:rPr>
          <w:rFonts w:ascii="Arial" w:eastAsia="Batang" w:hAnsi="Arial" w:cs="Arial"/>
          <w:b/>
          <w:sz w:val="24"/>
          <w:szCs w:val="24"/>
          <w:lang w:eastAsia="es-ES"/>
        </w:rPr>
      </w:pPr>
    </w:p>
    <w:p w:rsidR="00200740" w:rsidRPr="00F61C2F" w:rsidRDefault="00200740" w:rsidP="00443890">
      <w:pPr>
        <w:autoSpaceDE w:val="0"/>
        <w:autoSpaceDN w:val="0"/>
        <w:adjustRightInd w:val="0"/>
        <w:spacing w:after="0" w:line="240" w:lineRule="auto"/>
        <w:ind w:firstLine="284"/>
        <w:jc w:val="both"/>
        <w:rPr>
          <w:rFonts w:ascii="Arial" w:hAnsi="Arial" w:cs="Arial"/>
          <w:b/>
          <w:sz w:val="24"/>
          <w:szCs w:val="24"/>
        </w:rPr>
      </w:pPr>
      <w:r w:rsidRPr="003C6FEE">
        <w:rPr>
          <w:rFonts w:ascii="Arial" w:eastAsia="Batang" w:hAnsi="Arial" w:cs="Arial"/>
          <w:b/>
          <w:sz w:val="24"/>
          <w:szCs w:val="24"/>
          <w:lang w:eastAsia="es-ES"/>
        </w:rPr>
        <w:t xml:space="preserve">4.4.4 </w:t>
      </w:r>
      <w:r w:rsidR="00443890" w:rsidRPr="00F61C2F">
        <w:rPr>
          <w:rFonts w:ascii="Arial" w:hAnsi="Arial" w:cs="Arial"/>
          <w:b/>
          <w:sz w:val="24"/>
          <w:szCs w:val="24"/>
        </w:rPr>
        <w:t>Servicios y Accione</w:t>
      </w:r>
      <w:r w:rsidR="00443890">
        <w:rPr>
          <w:rFonts w:ascii="Arial" w:hAnsi="Arial" w:cs="Arial"/>
          <w:b/>
          <w:sz w:val="24"/>
          <w:szCs w:val="24"/>
        </w:rPr>
        <w:t>s Complementarias</w:t>
      </w:r>
    </w:p>
    <w:p w:rsidR="00200740" w:rsidRDefault="00200740" w:rsidP="00200740">
      <w:pPr>
        <w:autoSpaceDE w:val="0"/>
        <w:autoSpaceDN w:val="0"/>
        <w:adjustRightInd w:val="0"/>
        <w:spacing w:after="0" w:line="240" w:lineRule="auto"/>
        <w:jc w:val="both"/>
        <w:rPr>
          <w:rFonts w:ascii="Arial" w:hAnsi="Arial" w:cs="Arial"/>
          <w:b/>
          <w:sz w:val="24"/>
          <w:szCs w:val="24"/>
        </w:rPr>
      </w:pPr>
    </w:p>
    <w:p w:rsidR="00200740" w:rsidRPr="00F61C2F" w:rsidRDefault="00200740" w:rsidP="00200740">
      <w:pPr>
        <w:pStyle w:val="Prrafodelista"/>
        <w:numPr>
          <w:ilvl w:val="0"/>
          <w:numId w:val="24"/>
        </w:numPr>
        <w:autoSpaceDE w:val="0"/>
        <w:autoSpaceDN w:val="0"/>
        <w:adjustRightInd w:val="0"/>
        <w:spacing w:after="0" w:line="240" w:lineRule="auto"/>
        <w:rPr>
          <w:rFonts w:ascii="Arial" w:hAnsi="Arial" w:cs="Arial"/>
          <w:color w:val="000000"/>
          <w:sz w:val="24"/>
          <w:szCs w:val="24"/>
        </w:rPr>
      </w:pPr>
      <w:r w:rsidRPr="00F61C2F">
        <w:rPr>
          <w:rFonts w:ascii="Arial" w:hAnsi="Arial" w:cs="Arial"/>
          <w:b/>
          <w:sz w:val="24"/>
          <w:szCs w:val="24"/>
        </w:rPr>
        <w:t>Acciones Complementarias</w:t>
      </w:r>
    </w:p>
    <w:p w:rsidR="00200740" w:rsidRPr="00F61C2F" w:rsidRDefault="00200740" w:rsidP="00200740">
      <w:pPr>
        <w:pStyle w:val="Prrafodelista"/>
        <w:autoSpaceDE w:val="0"/>
        <w:autoSpaceDN w:val="0"/>
        <w:adjustRightInd w:val="0"/>
        <w:spacing w:after="0" w:line="240" w:lineRule="auto"/>
        <w:rPr>
          <w:rFonts w:ascii="Arial" w:hAnsi="Arial" w:cs="Arial"/>
          <w:color w:val="000000"/>
          <w:sz w:val="24"/>
          <w:szCs w:val="24"/>
        </w:rPr>
      </w:pPr>
    </w:p>
    <w:p w:rsidR="00200740" w:rsidRPr="00F97428" w:rsidRDefault="00200740" w:rsidP="00200740">
      <w:pPr>
        <w:pStyle w:val="Prrafodelista"/>
        <w:autoSpaceDE w:val="0"/>
        <w:autoSpaceDN w:val="0"/>
        <w:adjustRightInd w:val="0"/>
        <w:spacing w:after="0" w:line="240" w:lineRule="auto"/>
        <w:jc w:val="both"/>
        <w:rPr>
          <w:rFonts w:ascii="Arial" w:hAnsi="Arial" w:cs="Arial"/>
          <w:color w:val="000000"/>
          <w:sz w:val="24"/>
          <w:szCs w:val="24"/>
        </w:rPr>
      </w:pPr>
    </w:p>
    <w:p w:rsidR="00200740" w:rsidRPr="00FB4A45" w:rsidRDefault="00200740" w:rsidP="00200740">
      <w:pPr>
        <w:autoSpaceDE w:val="0"/>
        <w:autoSpaceDN w:val="0"/>
        <w:adjustRightInd w:val="0"/>
        <w:spacing w:after="0" w:line="240" w:lineRule="auto"/>
        <w:ind w:firstLine="284"/>
        <w:jc w:val="both"/>
        <w:rPr>
          <w:rFonts w:ascii="Arial" w:hAnsi="Arial" w:cs="Arial"/>
          <w:color w:val="000000"/>
          <w:sz w:val="24"/>
          <w:szCs w:val="24"/>
        </w:rPr>
      </w:pPr>
      <w:r w:rsidRPr="00FB4A45">
        <w:rPr>
          <w:rFonts w:ascii="Arial" w:hAnsi="Arial" w:cs="Arial"/>
          <w:b/>
          <w:bCs/>
          <w:color w:val="000000"/>
          <w:sz w:val="24"/>
          <w:szCs w:val="24"/>
        </w:rPr>
        <w:t xml:space="preserve">Cuidado de la seguridad en los espacios alimentarios </w:t>
      </w:r>
    </w:p>
    <w:p w:rsidR="00200740" w:rsidRPr="00536CAD" w:rsidRDefault="00200740" w:rsidP="00200740">
      <w:pPr>
        <w:autoSpaceDE w:val="0"/>
        <w:autoSpaceDN w:val="0"/>
        <w:adjustRightInd w:val="0"/>
        <w:spacing w:after="0" w:line="240" w:lineRule="auto"/>
        <w:ind w:left="284"/>
        <w:jc w:val="both"/>
        <w:rPr>
          <w:rFonts w:ascii="Arial" w:hAnsi="Arial" w:cs="Arial"/>
          <w:color w:val="000000"/>
          <w:sz w:val="24"/>
          <w:szCs w:val="24"/>
        </w:rPr>
      </w:pPr>
      <w:r>
        <w:rPr>
          <w:rFonts w:ascii="Arial" w:hAnsi="Arial" w:cs="Arial"/>
          <w:color w:val="000000"/>
          <w:sz w:val="24"/>
          <w:szCs w:val="24"/>
        </w:rPr>
        <w:t xml:space="preserve">Cualquier zona en la que se encuentren insumos alimentarios o espacios destinados a algún servicio </w:t>
      </w:r>
      <w:r w:rsidR="00E51D01">
        <w:rPr>
          <w:rFonts w:ascii="Arial" w:hAnsi="Arial" w:cs="Arial"/>
          <w:color w:val="000000"/>
          <w:sz w:val="24"/>
          <w:szCs w:val="24"/>
        </w:rPr>
        <w:t xml:space="preserve">alimenticio y </w:t>
      </w:r>
      <w:r>
        <w:rPr>
          <w:rFonts w:ascii="Arial" w:hAnsi="Arial" w:cs="Arial"/>
          <w:color w:val="000000"/>
          <w:sz w:val="24"/>
          <w:szCs w:val="24"/>
        </w:rPr>
        <w:t xml:space="preserve">donde </w:t>
      </w:r>
      <w:r w:rsidR="00E51D01">
        <w:rPr>
          <w:rFonts w:ascii="Arial" w:hAnsi="Arial" w:cs="Arial"/>
          <w:color w:val="000000"/>
          <w:sz w:val="24"/>
          <w:szCs w:val="24"/>
        </w:rPr>
        <w:t>se proyecte instalarlos</w:t>
      </w:r>
      <w:r>
        <w:rPr>
          <w:rFonts w:ascii="Arial" w:hAnsi="Arial" w:cs="Arial"/>
          <w:color w:val="000000"/>
          <w:sz w:val="24"/>
          <w:szCs w:val="24"/>
        </w:rPr>
        <w:t>, deberán</w:t>
      </w:r>
      <w:r w:rsidRPr="00536CAD">
        <w:rPr>
          <w:rFonts w:ascii="Arial" w:hAnsi="Arial" w:cs="Arial"/>
          <w:color w:val="000000"/>
          <w:sz w:val="24"/>
          <w:szCs w:val="24"/>
        </w:rPr>
        <w:t xml:space="preserve"> contar con </w:t>
      </w:r>
      <w:r>
        <w:rPr>
          <w:rFonts w:ascii="Arial" w:hAnsi="Arial" w:cs="Arial"/>
          <w:color w:val="000000"/>
          <w:sz w:val="24"/>
          <w:szCs w:val="24"/>
        </w:rPr>
        <w:t>la señalética adecuada y de uso internacional como lo son,</w:t>
      </w:r>
      <w:r w:rsidRPr="00536CAD">
        <w:rPr>
          <w:rFonts w:ascii="Arial" w:hAnsi="Arial" w:cs="Arial"/>
          <w:color w:val="000000"/>
          <w:sz w:val="24"/>
          <w:szCs w:val="24"/>
        </w:rPr>
        <w:t xml:space="preserve"> indicadores de zonas de peligros, rutas de evacuación, extintores o fuentes de agua cercanas para casos de incendio, botiquín y manual de primeros auxilios, así como una adecuada distribución de las áreas para facilitar la salida de los inmuebles en caso de emergencia. </w:t>
      </w:r>
    </w:p>
    <w:p w:rsidR="00200740" w:rsidRDefault="00200740" w:rsidP="00200740">
      <w:pPr>
        <w:autoSpaceDE w:val="0"/>
        <w:autoSpaceDN w:val="0"/>
        <w:adjustRightInd w:val="0"/>
        <w:spacing w:after="0" w:line="240" w:lineRule="auto"/>
        <w:ind w:left="284"/>
        <w:jc w:val="both"/>
        <w:rPr>
          <w:rFonts w:ascii="Arial" w:hAnsi="Arial" w:cs="Arial"/>
          <w:color w:val="000000"/>
          <w:sz w:val="24"/>
          <w:szCs w:val="24"/>
        </w:rPr>
      </w:pPr>
      <w:r w:rsidRPr="00536CAD">
        <w:rPr>
          <w:rFonts w:ascii="Arial" w:hAnsi="Arial" w:cs="Arial"/>
          <w:color w:val="000000"/>
          <w:sz w:val="24"/>
          <w:szCs w:val="24"/>
        </w:rPr>
        <w:t>Los comités y la población beneficiara deberán ser capacitados</w:t>
      </w:r>
      <w:r>
        <w:rPr>
          <w:rFonts w:ascii="Arial" w:hAnsi="Arial" w:cs="Arial"/>
          <w:color w:val="000000"/>
          <w:sz w:val="24"/>
          <w:szCs w:val="24"/>
        </w:rPr>
        <w:t xml:space="preserve"> en la toma adecuada de decisiones en casos de emergencia</w:t>
      </w:r>
      <w:r w:rsidRPr="00536CAD">
        <w:rPr>
          <w:rFonts w:ascii="Arial" w:hAnsi="Arial" w:cs="Arial"/>
          <w:color w:val="000000"/>
          <w:sz w:val="24"/>
          <w:szCs w:val="24"/>
        </w:rPr>
        <w:t xml:space="preserve">, </w:t>
      </w:r>
      <w:r>
        <w:rPr>
          <w:rFonts w:ascii="Arial" w:hAnsi="Arial" w:cs="Arial"/>
          <w:color w:val="000000"/>
          <w:sz w:val="24"/>
          <w:szCs w:val="24"/>
        </w:rPr>
        <w:t>y</w:t>
      </w:r>
      <w:r w:rsidRPr="00536CAD">
        <w:rPr>
          <w:rFonts w:ascii="Arial" w:hAnsi="Arial" w:cs="Arial"/>
          <w:color w:val="000000"/>
          <w:sz w:val="24"/>
          <w:szCs w:val="24"/>
        </w:rPr>
        <w:t xml:space="preserve"> además sobre medidas básicas para prevenir accidentes o enfermedades. </w:t>
      </w:r>
    </w:p>
    <w:p w:rsidR="00200740" w:rsidRDefault="00200740" w:rsidP="00200740">
      <w:pPr>
        <w:autoSpaceDE w:val="0"/>
        <w:autoSpaceDN w:val="0"/>
        <w:adjustRightInd w:val="0"/>
        <w:spacing w:after="0" w:line="240" w:lineRule="auto"/>
        <w:ind w:left="284"/>
        <w:jc w:val="both"/>
        <w:rPr>
          <w:rFonts w:ascii="Arial" w:hAnsi="Arial" w:cs="Arial"/>
          <w:color w:val="000000"/>
          <w:sz w:val="24"/>
          <w:szCs w:val="24"/>
        </w:rPr>
      </w:pPr>
      <w:r w:rsidRPr="00536CAD">
        <w:rPr>
          <w:rFonts w:ascii="Arial" w:hAnsi="Arial" w:cs="Arial"/>
          <w:color w:val="000000"/>
          <w:sz w:val="24"/>
          <w:szCs w:val="24"/>
        </w:rPr>
        <w:t xml:space="preserve">Se deberá hacer partícipe a la comunidad para contribuir con la vigilancia de seguridad de los mismos. </w:t>
      </w:r>
    </w:p>
    <w:p w:rsidR="00967A88" w:rsidRDefault="00967A88" w:rsidP="00200740">
      <w:pPr>
        <w:autoSpaceDE w:val="0"/>
        <w:autoSpaceDN w:val="0"/>
        <w:adjustRightInd w:val="0"/>
        <w:spacing w:after="0" w:line="240" w:lineRule="auto"/>
        <w:jc w:val="both"/>
        <w:rPr>
          <w:rFonts w:ascii="Arial" w:hAnsi="Arial" w:cs="Arial"/>
          <w:color w:val="000000"/>
          <w:sz w:val="24"/>
          <w:szCs w:val="24"/>
        </w:rPr>
      </w:pPr>
    </w:p>
    <w:p w:rsidR="00A71FE7" w:rsidRDefault="00A71FE7" w:rsidP="00200740">
      <w:pPr>
        <w:autoSpaceDE w:val="0"/>
        <w:autoSpaceDN w:val="0"/>
        <w:adjustRightInd w:val="0"/>
        <w:spacing w:after="0" w:line="240" w:lineRule="auto"/>
        <w:jc w:val="both"/>
        <w:rPr>
          <w:rFonts w:ascii="Arial" w:hAnsi="Arial" w:cs="Arial"/>
          <w:color w:val="000000"/>
          <w:sz w:val="24"/>
          <w:szCs w:val="24"/>
        </w:rPr>
      </w:pPr>
    </w:p>
    <w:p w:rsidR="00A71FE7" w:rsidRDefault="00A71FE7" w:rsidP="00200740">
      <w:pPr>
        <w:autoSpaceDE w:val="0"/>
        <w:autoSpaceDN w:val="0"/>
        <w:adjustRightInd w:val="0"/>
        <w:spacing w:after="0" w:line="240" w:lineRule="auto"/>
        <w:jc w:val="both"/>
        <w:rPr>
          <w:rFonts w:ascii="Arial" w:hAnsi="Arial" w:cs="Arial"/>
          <w:sz w:val="24"/>
          <w:szCs w:val="24"/>
        </w:rPr>
      </w:pPr>
    </w:p>
    <w:p w:rsidR="00342F11" w:rsidRPr="00FC5733" w:rsidRDefault="00342F11" w:rsidP="00960BCE">
      <w:pPr>
        <w:autoSpaceDE w:val="0"/>
        <w:autoSpaceDN w:val="0"/>
        <w:adjustRightInd w:val="0"/>
        <w:spacing w:after="0" w:line="240" w:lineRule="auto"/>
        <w:ind w:firstLine="284"/>
        <w:jc w:val="both"/>
        <w:rPr>
          <w:rFonts w:ascii="Arial" w:hAnsi="Arial" w:cs="Arial"/>
          <w:b/>
          <w:sz w:val="24"/>
          <w:szCs w:val="24"/>
        </w:rPr>
      </w:pPr>
      <w:r w:rsidRPr="00FC5733">
        <w:rPr>
          <w:rFonts w:ascii="Arial" w:hAnsi="Arial" w:cs="Arial"/>
          <w:b/>
          <w:sz w:val="24"/>
          <w:szCs w:val="24"/>
        </w:rPr>
        <w:t xml:space="preserve">5.- Lineamientos </w:t>
      </w:r>
      <w:r w:rsidR="006C74DE" w:rsidRPr="00FC5733">
        <w:rPr>
          <w:rFonts w:ascii="Arial" w:hAnsi="Arial" w:cs="Arial"/>
          <w:b/>
          <w:sz w:val="24"/>
          <w:szCs w:val="24"/>
        </w:rPr>
        <w:t>Específicos</w:t>
      </w:r>
    </w:p>
    <w:p w:rsidR="00342F11" w:rsidRPr="00FC5733" w:rsidRDefault="00342F11" w:rsidP="008D5304">
      <w:pPr>
        <w:autoSpaceDE w:val="0"/>
        <w:autoSpaceDN w:val="0"/>
        <w:adjustRightInd w:val="0"/>
        <w:spacing w:after="0" w:line="240" w:lineRule="auto"/>
        <w:jc w:val="both"/>
        <w:rPr>
          <w:rFonts w:ascii="Arial" w:hAnsi="Arial" w:cs="Arial"/>
          <w:b/>
          <w:sz w:val="24"/>
          <w:szCs w:val="24"/>
        </w:rPr>
      </w:pPr>
    </w:p>
    <w:p w:rsidR="00C52692" w:rsidRPr="00FC5733" w:rsidRDefault="00A71FE7" w:rsidP="009540A1">
      <w:pPr>
        <w:spacing w:after="101" w:line="240" w:lineRule="auto"/>
        <w:ind w:left="284" w:firstLine="4"/>
        <w:jc w:val="both"/>
        <w:rPr>
          <w:rFonts w:ascii="Arial" w:eastAsia="Times New Roman" w:hAnsi="Arial" w:cs="Arial"/>
          <w:sz w:val="24"/>
          <w:szCs w:val="24"/>
          <w:lang w:eastAsia="es-MX"/>
        </w:rPr>
      </w:pPr>
      <w:r>
        <w:rPr>
          <w:rFonts w:ascii="Arial" w:eastAsia="Times New Roman" w:hAnsi="Arial" w:cs="Arial"/>
          <w:sz w:val="24"/>
          <w:szCs w:val="24"/>
          <w:lang w:eastAsia="es-MX"/>
        </w:rPr>
        <w:t>El SM</w:t>
      </w:r>
      <w:r w:rsidR="00C52692" w:rsidRPr="00FC5733">
        <w:rPr>
          <w:rFonts w:ascii="Arial" w:eastAsia="Times New Roman" w:hAnsi="Arial" w:cs="Arial"/>
          <w:sz w:val="24"/>
          <w:szCs w:val="24"/>
          <w:lang w:eastAsia="es-MX"/>
        </w:rPr>
        <w:t xml:space="preserve">DIF podrá establecer acciones de coordinación con </w:t>
      </w:r>
      <w:r>
        <w:rPr>
          <w:rFonts w:ascii="Arial" w:eastAsia="Times New Roman" w:hAnsi="Arial" w:cs="Arial"/>
          <w:sz w:val="24"/>
          <w:szCs w:val="24"/>
          <w:lang w:eastAsia="es-MX"/>
        </w:rPr>
        <w:t>instituciones y</w:t>
      </w:r>
      <w:r w:rsidR="00C52692" w:rsidRPr="00FC5733">
        <w:rPr>
          <w:rFonts w:ascii="Arial" w:eastAsia="Times New Roman" w:hAnsi="Arial" w:cs="Arial"/>
          <w:sz w:val="24"/>
          <w:szCs w:val="24"/>
          <w:lang w:eastAsia="es-MX"/>
        </w:rPr>
        <w:t xml:space="preserve"> asociaciones civiles y establecerá los mecanismos correspondientes con éstos, que permitan el trabajo conjunto.</w:t>
      </w:r>
    </w:p>
    <w:p w:rsidR="009540A1" w:rsidRPr="00FC5733" w:rsidRDefault="00A71FE7" w:rsidP="009540A1">
      <w:pPr>
        <w:spacing w:after="101" w:line="240" w:lineRule="auto"/>
        <w:ind w:left="284" w:firstLine="4"/>
        <w:jc w:val="both"/>
        <w:rPr>
          <w:rFonts w:ascii="Arial" w:eastAsia="Times New Roman" w:hAnsi="Arial" w:cs="Arial"/>
          <w:sz w:val="24"/>
          <w:szCs w:val="24"/>
          <w:lang w:eastAsia="es-MX"/>
        </w:rPr>
      </w:pPr>
      <w:r>
        <w:rPr>
          <w:rFonts w:ascii="Arial" w:eastAsia="Times New Roman" w:hAnsi="Arial" w:cs="Arial"/>
          <w:sz w:val="24"/>
          <w:szCs w:val="24"/>
          <w:lang w:eastAsia="es-MX"/>
        </w:rPr>
        <w:t>El SM</w:t>
      </w:r>
      <w:r w:rsidR="009540A1" w:rsidRPr="00E51D01">
        <w:rPr>
          <w:rFonts w:ascii="Arial" w:eastAsia="Times New Roman" w:hAnsi="Arial" w:cs="Arial"/>
          <w:sz w:val="24"/>
          <w:szCs w:val="24"/>
          <w:lang w:eastAsia="es-MX"/>
        </w:rPr>
        <w:t xml:space="preserve">DIF podrá modificar e instrumentar la innovación tecnológica adecuada y apropiada para </w:t>
      </w:r>
      <w:proofErr w:type="spellStart"/>
      <w:r w:rsidR="009540A1" w:rsidRPr="00E51D01">
        <w:rPr>
          <w:rFonts w:ascii="Arial" w:eastAsia="Times New Roman" w:hAnsi="Arial" w:cs="Arial"/>
          <w:sz w:val="24"/>
          <w:szCs w:val="24"/>
          <w:lang w:eastAsia="es-MX"/>
        </w:rPr>
        <w:t>eficientar</w:t>
      </w:r>
      <w:proofErr w:type="spellEnd"/>
      <w:r w:rsidR="009540A1" w:rsidRPr="00E51D01">
        <w:rPr>
          <w:rFonts w:ascii="Arial" w:eastAsia="Times New Roman" w:hAnsi="Arial" w:cs="Arial"/>
          <w:sz w:val="24"/>
          <w:szCs w:val="24"/>
          <w:lang w:eastAsia="es-MX"/>
        </w:rPr>
        <w:t xml:space="preserve"> la operatividad del manejo y control de entrega de sus Programas Alimentarios, con la finalidad de transparentar y mejorar el servicio a sus beneficiarios</w:t>
      </w:r>
    </w:p>
    <w:p w:rsidR="006C1109" w:rsidRPr="00FC5733" w:rsidRDefault="006C1109" w:rsidP="006C1109">
      <w:pPr>
        <w:widowControl w:val="0"/>
        <w:tabs>
          <w:tab w:val="left" w:pos="284"/>
          <w:tab w:val="left" w:pos="1276"/>
          <w:tab w:val="left" w:pos="1418"/>
          <w:tab w:val="left" w:pos="9406"/>
        </w:tabs>
        <w:autoSpaceDE w:val="0"/>
        <w:autoSpaceDN w:val="0"/>
        <w:adjustRightInd w:val="0"/>
        <w:spacing w:after="0" w:line="240" w:lineRule="auto"/>
        <w:jc w:val="both"/>
        <w:rPr>
          <w:rFonts w:ascii="Arial" w:eastAsia="Times New Roman" w:hAnsi="Arial" w:cs="Arial"/>
          <w:sz w:val="24"/>
          <w:szCs w:val="24"/>
          <w:lang w:val="es-ES" w:eastAsia="es-ES"/>
        </w:rPr>
      </w:pPr>
    </w:p>
    <w:p w:rsidR="006C1109" w:rsidRPr="00FC5733" w:rsidRDefault="006C1109" w:rsidP="006C1109">
      <w:pPr>
        <w:widowControl w:val="0"/>
        <w:tabs>
          <w:tab w:val="left" w:pos="284"/>
          <w:tab w:val="left" w:pos="1276"/>
          <w:tab w:val="left" w:pos="1418"/>
          <w:tab w:val="left" w:pos="9406"/>
        </w:tabs>
        <w:autoSpaceDE w:val="0"/>
        <w:autoSpaceDN w:val="0"/>
        <w:adjustRightInd w:val="0"/>
        <w:spacing w:after="0" w:line="240" w:lineRule="auto"/>
        <w:jc w:val="both"/>
        <w:rPr>
          <w:rFonts w:ascii="Arial" w:eastAsia="Times New Roman" w:hAnsi="Arial" w:cs="Arial"/>
          <w:b/>
          <w:sz w:val="24"/>
          <w:szCs w:val="24"/>
          <w:lang w:val="es-ES" w:eastAsia="es-ES"/>
        </w:rPr>
      </w:pPr>
      <w:r w:rsidRPr="00FC5733">
        <w:rPr>
          <w:rFonts w:ascii="Arial" w:eastAsia="Times New Roman" w:hAnsi="Arial" w:cs="Arial"/>
          <w:b/>
          <w:sz w:val="24"/>
          <w:szCs w:val="24"/>
          <w:lang w:val="es-ES" w:eastAsia="es-ES"/>
        </w:rPr>
        <w:t>6.- Mecánica de Operación</w:t>
      </w:r>
    </w:p>
    <w:p w:rsidR="006C1109" w:rsidRPr="00FC5733" w:rsidRDefault="006C1109" w:rsidP="006C1109">
      <w:pPr>
        <w:widowControl w:val="0"/>
        <w:autoSpaceDE w:val="0"/>
        <w:autoSpaceDN w:val="0"/>
        <w:adjustRightInd w:val="0"/>
        <w:spacing w:after="0" w:line="240" w:lineRule="auto"/>
        <w:ind w:left="14"/>
        <w:jc w:val="both"/>
        <w:rPr>
          <w:rFonts w:ascii="Arial" w:eastAsia="Times New Roman" w:hAnsi="Arial" w:cs="Arial"/>
          <w:b/>
          <w:bCs/>
          <w:sz w:val="24"/>
          <w:szCs w:val="24"/>
          <w:lang w:val="es-ES" w:eastAsia="es-ES"/>
        </w:rPr>
      </w:pPr>
    </w:p>
    <w:p w:rsidR="00B769F3" w:rsidRPr="00FC5733" w:rsidRDefault="006C1109" w:rsidP="00A72F53">
      <w:pPr>
        <w:widowControl w:val="0"/>
        <w:autoSpaceDE w:val="0"/>
        <w:autoSpaceDN w:val="0"/>
        <w:adjustRightInd w:val="0"/>
        <w:spacing w:after="0" w:line="240" w:lineRule="auto"/>
        <w:ind w:left="14" w:firstLine="240"/>
        <w:jc w:val="both"/>
        <w:rPr>
          <w:rFonts w:ascii="Arial" w:eastAsia="Times New Roman" w:hAnsi="Arial" w:cs="Arial"/>
          <w:b/>
          <w:bCs/>
          <w:sz w:val="24"/>
          <w:szCs w:val="24"/>
          <w:lang w:val="es-ES" w:eastAsia="es-ES"/>
        </w:rPr>
      </w:pPr>
      <w:r w:rsidRPr="00FC5733">
        <w:rPr>
          <w:rFonts w:ascii="Arial" w:eastAsia="Times New Roman" w:hAnsi="Arial" w:cs="Arial"/>
          <w:b/>
          <w:bCs/>
          <w:sz w:val="24"/>
          <w:szCs w:val="24"/>
          <w:lang w:val="es-ES" w:eastAsia="es-ES"/>
        </w:rPr>
        <w:t>6.1 Difusión, Promoción y Ejecución</w:t>
      </w:r>
    </w:p>
    <w:p w:rsidR="006C1109" w:rsidRPr="00FC5733" w:rsidRDefault="006C1109" w:rsidP="005947B8">
      <w:pPr>
        <w:autoSpaceDE w:val="0"/>
        <w:autoSpaceDN w:val="0"/>
        <w:adjustRightInd w:val="0"/>
        <w:spacing w:after="0" w:line="240" w:lineRule="auto"/>
        <w:ind w:left="254"/>
        <w:jc w:val="both"/>
        <w:rPr>
          <w:rFonts w:ascii="Arial" w:eastAsia="Times New Roman" w:hAnsi="Arial" w:cs="Arial"/>
          <w:sz w:val="24"/>
          <w:szCs w:val="24"/>
          <w:lang w:val="es-ES" w:eastAsia="es-ES"/>
        </w:rPr>
      </w:pPr>
      <w:r w:rsidRPr="00FC5733">
        <w:rPr>
          <w:rFonts w:ascii="Arial" w:eastAsia="Times New Roman" w:hAnsi="Arial" w:cs="Arial"/>
          <w:bCs/>
          <w:sz w:val="24"/>
          <w:szCs w:val="24"/>
          <w:lang w:val="es-ES" w:eastAsia="es-ES"/>
        </w:rPr>
        <w:t xml:space="preserve">A través de </w:t>
      </w:r>
      <w:r w:rsidR="00B769F3" w:rsidRPr="00FC5733">
        <w:rPr>
          <w:rFonts w:ascii="Arial" w:eastAsia="Times New Roman" w:hAnsi="Arial" w:cs="Arial"/>
          <w:bCs/>
          <w:sz w:val="24"/>
          <w:szCs w:val="24"/>
          <w:lang w:val="es-ES" w:eastAsia="es-ES"/>
        </w:rPr>
        <w:t xml:space="preserve">los documentos oficiales como lo son </w:t>
      </w:r>
      <w:r w:rsidR="002B1107">
        <w:rPr>
          <w:rFonts w:ascii="Arial" w:hAnsi="Arial" w:cs="Arial"/>
          <w:sz w:val="24"/>
          <w:szCs w:val="24"/>
        </w:rPr>
        <w:t>el “Periódico O</w:t>
      </w:r>
      <w:r w:rsidR="00B769F3" w:rsidRPr="00FC5733">
        <w:rPr>
          <w:rFonts w:ascii="Arial" w:hAnsi="Arial" w:cs="Arial"/>
          <w:sz w:val="24"/>
          <w:szCs w:val="24"/>
        </w:rPr>
        <w:t xml:space="preserve">ficial del </w:t>
      </w:r>
      <w:r w:rsidR="002B1107">
        <w:rPr>
          <w:rFonts w:ascii="Arial" w:hAnsi="Arial" w:cs="Arial"/>
          <w:sz w:val="24"/>
          <w:szCs w:val="24"/>
        </w:rPr>
        <w:t>E</w:t>
      </w:r>
      <w:r w:rsidR="00A71FE7">
        <w:rPr>
          <w:rFonts w:ascii="Arial" w:hAnsi="Arial" w:cs="Arial"/>
          <w:sz w:val="24"/>
          <w:szCs w:val="24"/>
        </w:rPr>
        <w:t>stado</w:t>
      </w:r>
      <w:r w:rsidR="002D40A7">
        <w:rPr>
          <w:rFonts w:ascii="Arial" w:hAnsi="Arial" w:cs="Arial"/>
          <w:sz w:val="24"/>
          <w:szCs w:val="24"/>
        </w:rPr>
        <w:t>”</w:t>
      </w:r>
      <w:r w:rsidR="00A71FE7">
        <w:rPr>
          <w:rFonts w:ascii="Arial" w:hAnsi="Arial" w:cs="Arial"/>
          <w:sz w:val="24"/>
          <w:szCs w:val="24"/>
        </w:rPr>
        <w:t xml:space="preserve"> </w:t>
      </w:r>
      <w:r w:rsidR="00B769F3" w:rsidRPr="00FC5733">
        <w:rPr>
          <w:rFonts w:ascii="Arial" w:hAnsi="Arial" w:cs="Arial"/>
          <w:sz w:val="24"/>
          <w:szCs w:val="24"/>
        </w:rPr>
        <w:t xml:space="preserve">,  en la página oficial: </w:t>
      </w:r>
      <w:hyperlink r:id="rId9" w:history="1">
        <w:r w:rsidR="00B769F3" w:rsidRPr="00E75EAD">
          <w:rPr>
            <w:rStyle w:val="Hipervnculo"/>
            <w:rFonts w:ascii="Arial" w:hAnsi="Arial" w:cs="Arial"/>
            <w:sz w:val="24"/>
            <w:szCs w:val="24"/>
            <w:highlight w:val="yellow"/>
          </w:rPr>
          <w:t>www.difdurango.gob.mx</w:t>
        </w:r>
      </w:hyperlink>
      <w:r w:rsidR="00B769F3" w:rsidRPr="00E75EAD">
        <w:rPr>
          <w:rFonts w:ascii="Arial" w:hAnsi="Arial" w:cs="Arial"/>
          <w:sz w:val="24"/>
          <w:szCs w:val="24"/>
          <w:highlight w:val="yellow"/>
        </w:rPr>
        <w:t>,</w:t>
      </w:r>
      <w:r w:rsidR="00B769F3" w:rsidRPr="00FC5733">
        <w:rPr>
          <w:rFonts w:ascii="Arial" w:hAnsi="Arial" w:cs="Arial"/>
          <w:sz w:val="24"/>
          <w:szCs w:val="24"/>
        </w:rPr>
        <w:t xml:space="preserve"> </w:t>
      </w:r>
      <w:r w:rsidR="00B769F3" w:rsidRPr="00FC5733">
        <w:rPr>
          <w:rFonts w:ascii="Arial" w:eastAsia="Times New Roman" w:hAnsi="Arial" w:cs="Arial"/>
          <w:bCs/>
          <w:sz w:val="24"/>
          <w:szCs w:val="24"/>
          <w:lang w:val="es-ES" w:eastAsia="es-ES"/>
        </w:rPr>
        <w:t>las Reglas de Operación,</w:t>
      </w:r>
      <w:r w:rsidRPr="00FC5733">
        <w:rPr>
          <w:rFonts w:ascii="Arial" w:eastAsia="Times New Roman" w:hAnsi="Arial" w:cs="Arial"/>
          <w:bCs/>
          <w:sz w:val="24"/>
          <w:szCs w:val="24"/>
          <w:lang w:val="es-ES" w:eastAsia="es-ES"/>
        </w:rPr>
        <w:t xml:space="preserve"> L</w:t>
      </w:r>
      <w:r w:rsidRPr="00FC5733">
        <w:rPr>
          <w:rFonts w:ascii="Arial" w:eastAsia="Times New Roman" w:hAnsi="Arial" w:cs="Arial"/>
          <w:sz w:val="24"/>
          <w:szCs w:val="24"/>
          <w:lang w:val="es-ES" w:eastAsia="es-ES"/>
        </w:rPr>
        <w:t xml:space="preserve">ineamientos de La </w:t>
      </w:r>
      <w:r w:rsidRPr="00FC5733">
        <w:rPr>
          <w:rFonts w:ascii="Arial" w:eastAsia="Times New Roman" w:hAnsi="Arial" w:cs="Arial"/>
          <w:sz w:val="24"/>
          <w:szCs w:val="24"/>
          <w:lang w:val="es-ES" w:eastAsia="es-ES"/>
        </w:rPr>
        <w:lastRenderedPageBreak/>
        <w:t xml:space="preserve">Estrategia Integral de </w:t>
      </w:r>
      <w:r w:rsidR="00A71FE7">
        <w:rPr>
          <w:rFonts w:ascii="Arial" w:eastAsia="Times New Roman" w:hAnsi="Arial" w:cs="Arial"/>
          <w:sz w:val="24"/>
          <w:szCs w:val="24"/>
          <w:lang w:val="es-ES" w:eastAsia="es-ES"/>
        </w:rPr>
        <w:t>Asiste</w:t>
      </w:r>
      <w:r w:rsidR="002D40A7">
        <w:rPr>
          <w:rFonts w:ascii="Arial" w:eastAsia="Times New Roman" w:hAnsi="Arial" w:cs="Arial"/>
          <w:sz w:val="24"/>
          <w:szCs w:val="24"/>
          <w:lang w:val="es-ES" w:eastAsia="es-ES"/>
        </w:rPr>
        <w:t>ncia Social Alimentaria  ayudará</w:t>
      </w:r>
      <w:r w:rsidR="00A71FE7">
        <w:rPr>
          <w:rFonts w:ascii="Arial" w:eastAsia="Times New Roman" w:hAnsi="Arial" w:cs="Arial"/>
          <w:sz w:val="24"/>
          <w:szCs w:val="24"/>
          <w:lang w:val="es-ES" w:eastAsia="es-ES"/>
        </w:rPr>
        <w:t>n a   la operatividad</w:t>
      </w:r>
      <w:r w:rsidRPr="00FC5733">
        <w:rPr>
          <w:rFonts w:ascii="Arial" w:eastAsia="Times New Roman" w:hAnsi="Arial" w:cs="Arial"/>
          <w:sz w:val="24"/>
          <w:szCs w:val="24"/>
          <w:lang w:val="es-ES" w:eastAsia="es-ES"/>
        </w:rPr>
        <w:t xml:space="preserve"> de los programas de Asistencia Social Alimentaria. </w:t>
      </w:r>
    </w:p>
    <w:p w:rsidR="00B769F3" w:rsidRPr="00FC5733" w:rsidRDefault="00B769F3" w:rsidP="006C1109">
      <w:pPr>
        <w:widowControl w:val="0"/>
        <w:tabs>
          <w:tab w:val="left" w:pos="8789"/>
        </w:tabs>
        <w:autoSpaceDE w:val="0"/>
        <w:autoSpaceDN w:val="0"/>
        <w:adjustRightInd w:val="0"/>
        <w:spacing w:after="0" w:line="240" w:lineRule="auto"/>
        <w:jc w:val="both"/>
        <w:rPr>
          <w:rFonts w:ascii="Arial" w:eastAsia="Times New Roman" w:hAnsi="Arial" w:cs="Arial"/>
          <w:sz w:val="24"/>
          <w:szCs w:val="24"/>
          <w:lang w:val="es-ES" w:eastAsia="es-ES"/>
        </w:rPr>
      </w:pPr>
    </w:p>
    <w:p w:rsidR="00010139" w:rsidRPr="00FC5733" w:rsidRDefault="008A2BC6" w:rsidP="005369F7">
      <w:pPr>
        <w:autoSpaceDE w:val="0"/>
        <w:autoSpaceDN w:val="0"/>
        <w:adjustRightInd w:val="0"/>
        <w:spacing w:after="0" w:line="240" w:lineRule="auto"/>
        <w:ind w:firstLine="254"/>
        <w:jc w:val="both"/>
        <w:rPr>
          <w:rFonts w:ascii="Arial" w:hAnsi="Arial" w:cs="Arial"/>
          <w:sz w:val="24"/>
          <w:szCs w:val="24"/>
        </w:rPr>
      </w:pPr>
      <w:r w:rsidRPr="00FC5733">
        <w:rPr>
          <w:rFonts w:ascii="Arial" w:hAnsi="Arial" w:cs="Arial"/>
          <w:b/>
          <w:sz w:val="24"/>
          <w:szCs w:val="24"/>
        </w:rPr>
        <w:t>6.1.1 Operación (propia del</w:t>
      </w:r>
      <w:r w:rsidR="00CB3519" w:rsidRPr="00FC5733">
        <w:rPr>
          <w:rFonts w:ascii="Arial" w:hAnsi="Arial" w:cs="Arial"/>
          <w:b/>
          <w:sz w:val="24"/>
          <w:szCs w:val="24"/>
        </w:rPr>
        <w:t>os</w:t>
      </w:r>
      <w:r w:rsidRPr="00FC5733">
        <w:rPr>
          <w:rFonts w:ascii="Arial" w:hAnsi="Arial" w:cs="Arial"/>
          <w:b/>
          <w:sz w:val="24"/>
          <w:szCs w:val="24"/>
        </w:rPr>
        <w:t xml:space="preserve"> Programa</w:t>
      </w:r>
      <w:r w:rsidR="00CB3519" w:rsidRPr="00FC5733">
        <w:rPr>
          <w:rFonts w:ascii="Arial" w:hAnsi="Arial" w:cs="Arial"/>
          <w:b/>
          <w:sz w:val="24"/>
          <w:szCs w:val="24"/>
        </w:rPr>
        <w:t>s</w:t>
      </w:r>
      <w:r w:rsidRPr="00FC5733">
        <w:rPr>
          <w:rFonts w:ascii="Arial" w:hAnsi="Arial" w:cs="Arial"/>
          <w:b/>
          <w:sz w:val="24"/>
          <w:szCs w:val="24"/>
        </w:rPr>
        <w:t>)</w:t>
      </w:r>
    </w:p>
    <w:p w:rsidR="00E75EAD" w:rsidRDefault="00E75EAD" w:rsidP="005947B8">
      <w:pPr>
        <w:autoSpaceDE w:val="0"/>
        <w:autoSpaceDN w:val="0"/>
        <w:adjustRightInd w:val="0"/>
        <w:spacing w:after="0" w:line="240" w:lineRule="auto"/>
        <w:ind w:left="254"/>
        <w:jc w:val="both"/>
        <w:rPr>
          <w:rFonts w:ascii="Arial" w:hAnsi="Arial" w:cs="Arial"/>
          <w:b/>
          <w:sz w:val="24"/>
          <w:szCs w:val="24"/>
        </w:rPr>
      </w:pPr>
    </w:p>
    <w:p w:rsidR="008A2BC6" w:rsidRPr="00FC5733" w:rsidRDefault="00E75EAD" w:rsidP="005947B8">
      <w:pPr>
        <w:autoSpaceDE w:val="0"/>
        <w:autoSpaceDN w:val="0"/>
        <w:adjustRightInd w:val="0"/>
        <w:spacing w:after="0" w:line="240" w:lineRule="auto"/>
        <w:ind w:left="254"/>
        <w:jc w:val="both"/>
        <w:rPr>
          <w:rFonts w:ascii="Arial" w:hAnsi="Arial" w:cs="Arial"/>
          <w:sz w:val="24"/>
          <w:szCs w:val="24"/>
        </w:rPr>
      </w:pPr>
      <w:r>
        <w:rPr>
          <w:rFonts w:ascii="Arial" w:hAnsi="Arial" w:cs="Arial"/>
          <w:b/>
          <w:sz w:val="24"/>
          <w:szCs w:val="24"/>
        </w:rPr>
        <w:t>a</w:t>
      </w:r>
      <w:r w:rsidR="008A2BC6" w:rsidRPr="00FC5733">
        <w:rPr>
          <w:rFonts w:ascii="Arial" w:hAnsi="Arial" w:cs="Arial"/>
          <w:b/>
          <w:sz w:val="24"/>
          <w:szCs w:val="24"/>
        </w:rPr>
        <w:t>)</w:t>
      </w:r>
      <w:r w:rsidR="008A2BC6" w:rsidRPr="00FC5733">
        <w:rPr>
          <w:rFonts w:ascii="Arial" w:hAnsi="Arial" w:cs="Arial"/>
          <w:sz w:val="24"/>
          <w:szCs w:val="24"/>
        </w:rPr>
        <w:t xml:space="preserve"> Administra y supervisa la operatividad de los programas de Asistencia Social Alimentaria.</w:t>
      </w:r>
    </w:p>
    <w:p w:rsidR="008A2BC6" w:rsidRPr="00FC5733" w:rsidRDefault="00E75EAD" w:rsidP="005947B8">
      <w:pPr>
        <w:autoSpaceDE w:val="0"/>
        <w:autoSpaceDN w:val="0"/>
        <w:adjustRightInd w:val="0"/>
        <w:spacing w:after="0" w:line="240" w:lineRule="auto"/>
        <w:ind w:left="254"/>
        <w:jc w:val="both"/>
        <w:rPr>
          <w:rFonts w:ascii="Arial" w:hAnsi="Arial" w:cs="Arial"/>
          <w:sz w:val="24"/>
          <w:szCs w:val="24"/>
        </w:rPr>
      </w:pPr>
      <w:r>
        <w:rPr>
          <w:rFonts w:ascii="Arial" w:hAnsi="Arial" w:cs="Arial"/>
          <w:b/>
          <w:sz w:val="24"/>
          <w:szCs w:val="24"/>
        </w:rPr>
        <w:t>b</w:t>
      </w:r>
      <w:r w:rsidR="008A2BC6" w:rsidRPr="00FC5733">
        <w:rPr>
          <w:rFonts w:ascii="Arial" w:hAnsi="Arial" w:cs="Arial"/>
          <w:b/>
          <w:sz w:val="24"/>
          <w:szCs w:val="24"/>
        </w:rPr>
        <w:t>)</w:t>
      </w:r>
      <w:r w:rsidR="008A2BC6" w:rsidRPr="00FC5733">
        <w:rPr>
          <w:rFonts w:ascii="Arial" w:hAnsi="Arial" w:cs="Arial"/>
          <w:sz w:val="24"/>
          <w:szCs w:val="24"/>
        </w:rPr>
        <w:t xml:space="preserve"> Entrega formatos de llenado, para el  levantamient</w:t>
      </w:r>
      <w:r w:rsidR="00A71FE7">
        <w:rPr>
          <w:rFonts w:ascii="Arial" w:hAnsi="Arial" w:cs="Arial"/>
          <w:sz w:val="24"/>
          <w:szCs w:val="24"/>
        </w:rPr>
        <w:t>o de padrones de beneficiarios.</w:t>
      </w:r>
    </w:p>
    <w:p w:rsidR="008A2BC6" w:rsidRPr="00FC5733" w:rsidRDefault="008A2BC6" w:rsidP="005947B8">
      <w:pPr>
        <w:autoSpaceDE w:val="0"/>
        <w:autoSpaceDN w:val="0"/>
        <w:adjustRightInd w:val="0"/>
        <w:spacing w:after="0" w:line="240" w:lineRule="auto"/>
        <w:ind w:left="254"/>
        <w:jc w:val="both"/>
        <w:rPr>
          <w:rFonts w:ascii="Arial" w:hAnsi="Arial" w:cs="Arial"/>
          <w:sz w:val="24"/>
          <w:szCs w:val="24"/>
        </w:rPr>
      </w:pPr>
      <w:r w:rsidRPr="00FC5733">
        <w:rPr>
          <w:rFonts w:ascii="Arial" w:hAnsi="Arial" w:cs="Arial"/>
          <w:b/>
          <w:sz w:val="24"/>
          <w:szCs w:val="24"/>
        </w:rPr>
        <w:t>f)</w:t>
      </w:r>
      <w:r w:rsidR="00A71FE7">
        <w:rPr>
          <w:rFonts w:ascii="Arial" w:hAnsi="Arial" w:cs="Arial"/>
          <w:sz w:val="24"/>
          <w:szCs w:val="24"/>
        </w:rPr>
        <w:t xml:space="preserve"> El Municipio supervisa a</w:t>
      </w:r>
      <w:r w:rsidR="00E75EAD">
        <w:rPr>
          <w:rFonts w:ascii="Arial" w:hAnsi="Arial" w:cs="Arial"/>
          <w:sz w:val="24"/>
          <w:szCs w:val="24"/>
        </w:rPr>
        <w:t xml:space="preserve"> </w:t>
      </w:r>
      <w:r w:rsidR="00A71FE7">
        <w:rPr>
          <w:rFonts w:ascii="Arial" w:hAnsi="Arial" w:cs="Arial"/>
          <w:sz w:val="24"/>
          <w:szCs w:val="24"/>
        </w:rPr>
        <w:t xml:space="preserve">la </w:t>
      </w:r>
      <w:r w:rsidRPr="00FC5733">
        <w:rPr>
          <w:rFonts w:ascii="Arial" w:hAnsi="Arial" w:cs="Arial"/>
          <w:sz w:val="24"/>
          <w:szCs w:val="24"/>
        </w:rPr>
        <w:t xml:space="preserve"> realización del padrón de beneficiarios de acuerdo a lo establecido en el las Reglas de </w:t>
      </w:r>
      <w:r w:rsidR="00010139" w:rsidRPr="00FC5733">
        <w:rPr>
          <w:rFonts w:ascii="Arial" w:hAnsi="Arial" w:cs="Arial"/>
          <w:sz w:val="24"/>
          <w:szCs w:val="24"/>
        </w:rPr>
        <w:t>Operación en sus anexos.</w:t>
      </w:r>
    </w:p>
    <w:p w:rsidR="008A2BC6" w:rsidRDefault="008A2BC6" w:rsidP="00A71FE7">
      <w:pPr>
        <w:autoSpaceDE w:val="0"/>
        <w:autoSpaceDN w:val="0"/>
        <w:adjustRightInd w:val="0"/>
        <w:spacing w:after="0" w:line="240" w:lineRule="auto"/>
        <w:ind w:left="254"/>
        <w:jc w:val="both"/>
        <w:rPr>
          <w:rFonts w:ascii="Arial" w:hAnsi="Arial" w:cs="Arial"/>
          <w:sz w:val="24"/>
          <w:szCs w:val="24"/>
        </w:rPr>
      </w:pPr>
      <w:r w:rsidRPr="00FC5733">
        <w:rPr>
          <w:rFonts w:ascii="Arial" w:hAnsi="Arial" w:cs="Arial"/>
          <w:b/>
          <w:sz w:val="24"/>
          <w:szCs w:val="24"/>
        </w:rPr>
        <w:t>g)</w:t>
      </w:r>
      <w:r w:rsidRPr="00FC5733">
        <w:rPr>
          <w:rFonts w:ascii="Arial" w:hAnsi="Arial" w:cs="Arial"/>
          <w:sz w:val="24"/>
          <w:szCs w:val="24"/>
        </w:rPr>
        <w:t xml:space="preserve"> Revisa el padrón de beneficiarios propuesto por el Sistema DIF Municipal, notificando</w:t>
      </w:r>
      <w:r w:rsidR="00CE0707">
        <w:rPr>
          <w:rFonts w:ascii="Arial" w:hAnsi="Arial" w:cs="Arial"/>
          <w:sz w:val="24"/>
          <w:szCs w:val="24"/>
        </w:rPr>
        <w:t xml:space="preserve"> </w:t>
      </w:r>
      <w:r w:rsidRPr="00FC5733">
        <w:rPr>
          <w:rFonts w:ascii="Arial" w:hAnsi="Arial" w:cs="Arial"/>
          <w:sz w:val="24"/>
          <w:szCs w:val="24"/>
        </w:rPr>
        <w:t>cualqui</w:t>
      </w:r>
      <w:r w:rsidR="00A71FE7">
        <w:rPr>
          <w:rFonts w:ascii="Arial" w:hAnsi="Arial" w:cs="Arial"/>
          <w:sz w:val="24"/>
          <w:szCs w:val="24"/>
        </w:rPr>
        <w:t>er anomalía encontrada en este.</w:t>
      </w:r>
    </w:p>
    <w:p w:rsidR="00A72F53" w:rsidRPr="00A72F53" w:rsidRDefault="00A72F53" w:rsidP="00A71FE7">
      <w:pPr>
        <w:autoSpaceDE w:val="0"/>
        <w:autoSpaceDN w:val="0"/>
        <w:adjustRightInd w:val="0"/>
        <w:spacing w:after="0" w:line="240" w:lineRule="auto"/>
        <w:jc w:val="both"/>
        <w:rPr>
          <w:rFonts w:ascii="Arial" w:hAnsi="Arial" w:cs="Arial"/>
          <w:sz w:val="24"/>
          <w:szCs w:val="24"/>
        </w:rPr>
      </w:pPr>
      <w:r w:rsidRPr="00A72F53">
        <w:rPr>
          <w:rFonts w:ascii="Arial" w:hAnsi="Arial" w:cs="Arial"/>
          <w:sz w:val="24"/>
          <w:szCs w:val="24"/>
        </w:rPr>
        <w:t xml:space="preserve"> </w:t>
      </w:r>
    </w:p>
    <w:p w:rsidR="00E75EAD" w:rsidRDefault="00E75EAD" w:rsidP="00E75EAD">
      <w:pPr>
        <w:autoSpaceDE w:val="0"/>
        <w:autoSpaceDN w:val="0"/>
        <w:adjustRightInd w:val="0"/>
        <w:spacing w:after="0" w:line="240" w:lineRule="auto"/>
        <w:jc w:val="both"/>
        <w:rPr>
          <w:rFonts w:ascii="Arial" w:hAnsi="Arial" w:cs="Arial"/>
          <w:color w:val="929494"/>
          <w:sz w:val="24"/>
          <w:szCs w:val="24"/>
        </w:rPr>
      </w:pPr>
    </w:p>
    <w:p w:rsidR="00303C89" w:rsidRPr="00FC5733" w:rsidRDefault="00E75EAD" w:rsidP="00E75EAD">
      <w:pPr>
        <w:autoSpaceDE w:val="0"/>
        <w:autoSpaceDN w:val="0"/>
        <w:adjustRightInd w:val="0"/>
        <w:spacing w:after="0" w:line="240" w:lineRule="auto"/>
        <w:ind w:firstLine="254"/>
        <w:jc w:val="both"/>
        <w:rPr>
          <w:rFonts w:ascii="Arial" w:hAnsi="Arial" w:cs="Arial"/>
          <w:color w:val="000000"/>
          <w:sz w:val="24"/>
          <w:szCs w:val="24"/>
        </w:rPr>
      </w:pPr>
      <w:r>
        <w:rPr>
          <w:rFonts w:ascii="Arial" w:hAnsi="Arial" w:cs="Arial"/>
          <w:b/>
          <w:sz w:val="24"/>
          <w:szCs w:val="24"/>
        </w:rPr>
        <w:t xml:space="preserve">  </w:t>
      </w:r>
      <w:r w:rsidR="00FE3A7E" w:rsidRPr="00FC5733">
        <w:rPr>
          <w:rFonts w:ascii="Arial" w:hAnsi="Arial" w:cs="Arial"/>
          <w:b/>
          <w:sz w:val="24"/>
          <w:szCs w:val="24"/>
        </w:rPr>
        <w:t>6.2 Operación y Mantenimiento</w:t>
      </w:r>
    </w:p>
    <w:p w:rsidR="00303C89" w:rsidRPr="00FC5733" w:rsidRDefault="00303C89" w:rsidP="00A71FE7">
      <w:pPr>
        <w:pStyle w:val="Prrafodelista"/>
        <w:autoSpaceDE w:val="0"/>
        <w:autoSpaceDN w:val="0"/>
        <w:adjustRightInd w:val="0"/>
        <w:spacing w:after="183" w:line="240" w:lineRule="auto"/>
        <w:jc w:val="both"/>
        <w:rPr>
          <w:rFonts w:ascii="Arial" w:hAnsi="Arial" w:cs="Arial"/>
          <w:color w:val="000000"/>
          <w:sz w:val="24"/>
          <w:szCs w:val="24"/>
        </w:rPr>
      </w:pPr>
      <w:r w:rsidRPr="00FC5733">
        <w:rPr>
          <w:rFonts w:ascii="Arial" w:hAnsi="Arial" w:cs="Arial"/>
          <w:color w:val="000000"/>
          <w:sz w:val="24"/>
          <w:szCs w:val="24"/>
        </w:rPr>
        <w:t xml:space="preserve"> </w:t>
      </w:r>
    </w:p>
    <w:p w:rsidR="00FE4481" w:rsidRPr="00FC5733" w:rsidRDefault="00FE4481" w:rsidP="00FE4481">
      <w:pPr>
        <w:pStyle w:val="Prrafodelista"/>
        <w:autoSpaceDE w:val="0"/>
        <w:autoSpaceDN w:val="0"/>
        <w:adjustRightInd w:val="0"/>
        <w:spacing w:after="183" w:line="240" w:lineRule="auto"/>
        <w:jc w:val="both"/>
        <w:rPr>
          <w:rFonts w:ascii="Arial" w:hAnsi="Arial" w:cs="Arial"/>
          <w:color w:val="000000"/>
          <w:sz w:val="24"/>
          <w:szCs w:val="24"/>
        </w:rPr>
      </w:pPr>
    </w:p>
    <w:p w:rsidR="00303C89" w:rsidRPr="00FC5733" w:rsidRDefault="00303C89" w:rsidP="00C15318">
      <w:pPr>
        <w:autoSpaceDE w:val="0"/>
        <w:autoSpaceDN w:val="0"/>
        <w:adjustRightInd w:val="0"/>
        <w:spacing w:after="0" w:line="240" w:lineRule="auto"/>
        <w:ind w:left="360"/>
        <w:jc w:val="both"/>
        <w:rPr>
          <w:rFonts w:ascii="Arial" w:hAnsi="Arial" w:cs="Arial"/>
          <w:color w:val="000000"/>
          <w:sz w:val="24"/>
          <w:szCs w:val="24"/>
        </w:rPr>
      </w:pPr>
      <w:r w:rsidRPr="00FC5733">
        <w:rPr>
          <w:rFonts w:ascii="Arial" w:hAnsi="Arial" w:cs="Arial"/>
          <w:color w:val="000000"/>
          <w:sz w:val="24"/>
          <w:szCs w:val="24"/>
        </w:rPr>
        <w:t>Operar los pro</w:t>
      </w:r>
      <w:r w:rsidR="002D40A7">
        <w:rPr>
          <w:rFonts w:ascii="Arial" w:hAnsi="Arial" w:cs="Arial"/>
          <w:color w:val="000000"/>
          <w:sz w:val="24"/>
          <w:szCs w:val="24"/>
        </w:rPr>
        <w:t>gramas alimentarios en el municipio de Durango</w:t>
      </w:r>
      <w:r w:rsidRPr="00FC5733">
        <w:rPr>
          <w:rFonts w:ascii="Arial" w:hAnsi="Arial" w:cs="Arial"/>
          <w:color w:val="000000"/>
          <w:sz w:val="24"/>
          <w:szCs w:val="24"/>
        </w:rPr>
        <w:t xml:space="preserve"> y coordinar a las instancias participantes en esta operación, lo cual implica: </w:t>
      </w:r>
    </w:p>
    <w:p w:rsidR="00E75EAD" w:rsidRDefault="00E75EAD" w:rsidP="00C15318">
      <w:pPr>
        <w:autoSpaceDE w:val="0"/>
        <w:autoSpaceDN w:val="0"/>
        <w:adjustRightInd w:val="0"/>
        <w:spacing w:after="197" w:line="240" w:lineRule="auto"/>
        <w:ind w:left="360"/>
        <w:jc w:val="both"/>
        <w:rPr>
          <w:rFonts w:ascii="Arial" w:hAnsi="Arial" w:cs="Arial"/>
          <w:color w:val="000000"/>
          <w:sz w:val="24"/>
          <w:szCs w:val="24"/>
        </w:rPr>
      </w:pPr>
    </w:p>
    <w:p w:rsidR="00303C89" w:rsidRPr="00FC5733" w:rsidRDefault="000C11CE" w:rsidP="00C15318">
      <w:pPr>
        <w:autoSpaceDE w:val="0"/>
        <w:autoSpaceDN w:val="0"/>
        <w:adjustRightInd w:val="0"/>
        <w:spacing w:after="197" w:line="240" w:lineRule="auto"/>
        <w:ind w:left="360"/>
        <w:jc w:val="both"/>
        <w:rPr>
          <w:rFonts w:ascii="Arial" w:hAnsi="Arial" w:cs="Arial"/>
          <w:color w:val="000000"/>
          <w:sz w:val="24"/>
          <w:szCs w:val="24"/>
        </w:rPr>
      </w:pPr>
      <w:r>
        <w:rPr>
          <w:rFonts w:ascii="Arial" w:hAnsi="Arial" w:cs="Arial"/>
          <w:color w:val="000000"/>
          <w:sz w:val="24"/>
          <w:szCs w:val="24"/>
        </w:rPr>
        <w:t>1</w:t>
      </w:r>
      <w:r w:rsidR="00FE4481" w:rsidRPr="00FC5733">
        <w:rPr>
          <w:rFonts w:ascii="Arial" w:hAnsi="Arial" w:cs="Arial"/>
          <w:color w:val="000000"/>
          <w:sz w:val="24"/>
          <w:szCs w:val="24"/>
        </w:rPr>
        <w:t xml:space="preserve">.- </w:t>
      </w:r>
      <w:r w:rsidR="00303C89" w:rsidRPr="00FC5733">
        <w:rPr>
          <w:rFonts w:ascii="Arial" w:hAnsi="Arial" w:cs="Arial"/>
          <w:color w:val="000000"/>
          <w:sz w:val="24"/>
          <w:szCs w:val="24"/>
        </w:rPr>
        <w:t xml:space="preserve">Adquirir los insumos alimentarios que cumplan con las Especificaciones Técnicas de Calidad establecidas. </w:t>
      </w:r>
    </w:p>
    <w:p w:rsidR="00303C89" w:rsidRPr="00FC5733" w:rsidRDefault="000C11CE" w:rsidP="00C15318">
      <w:pPr>
        <w:autoSpaceDE w:val="0"/>
        <w:autoSpaceDN w:val="0"/>
        <w:adjustRightInd w:val="0"/>
        <w:spacing w:after="197" w:line="240" w:lineRule="auto"/>
        <w:ind w:left="360"/>
        <w:jc w:val="both"/>
        <w:rPr>
          <w:rFonts w:ascii="Arial" w:hAnsi="Arial" w:cs="Arial"/>
          <w:color w:val="000000"/>
          <w:sz w:val="24"/>
          <w:szCs w:val="24"/>
        </w:rPr>
      </w:pPr>
      <w:r>
        <w:rPr>
          <w:rFonts w:ascii="Arial" w:hAnsi="Arial" w:cs="Arial"/>
          <w:color w:val="000000"/>
          <w:sz w:val="24"/>
          <w:szCs w:val="24"/>
        </w:rPr>
        <w:t>2</w:t>
      </w:r>
      <w:r w:rsidR="00FE4481" w:rsidRPr="00FC5733">
        <w:rPr>
          <w:rFonts w:ascii="Arial" w:hAnsi="Arial" w:cs="Arial"/>
          <w:color w:val="000000"/>
          <w:sz w:val="24"/>
          <w:szCs w:val="24"/>
        </w:rPr>
        <w:t>.-</w:t>
      </w:r>
      <w:r w:rsidR="00303C89" w:rsidRPr="00FC5733">
        <w:rPr>
          <w:rFonts w:ascii="Arial" w:hAnsi="Arial" w:cs="Arial"/>
          <w:color w:val="000000"/>
          <w:sz w:val="24"/>
          <w:szCs w:val="24"/>
        </w:rPr>
        <w:t xml:space="preserve"> Asegurar el correcto almacenamiento y la distribución de los insumos, que permita conservar sus características nutricionales, de calidad e inocuidad, desde la selección hasta su entrega al beneficiario. </w:t>
      </w:r>
    </w:p>
    <w:p w:rsidR="00FE4481" w:rsidRPr="00FC5733" w:rsidRDefault="000C11CE" w:rsidP="00C15318">
      <w:pPr>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3</w:t>
      </w:r>
      <w:r w:rsidR="00FE4481" w:rsidRPr="00FC5733">
        <w:rPr>
          <w:rFonts w:ascii="Arial" w:hAnsi="Arial" w:cs="Arial"/>
          <w:color w:val="000000"/>
          <w:sz w:val="24"/>
          <w:szCs w:val="24"/>
        </w:rPr>
        <w:t>.-</w:t>
      </w:r>
      <w:r w:rsidR="00303C89" w:rsidRPr="00FC5733">
        <w:rPr>
          <w:rFonts w:ascii="Arial" w:hAnsi="Arial" w:cs="Arial"/>
          <w:color w:val="000000"/>
          <w:sz w:val="24"/>
          <w:szCs w:val="24"/>
        </w:rPr>
        <w:t xml:space="preserve"> Coordinar la entrega de los apoyos alimentarios a la pobl</w:t>
      </w:r>
      <w:r w:rsidR="00A71FE7">
        <w:rPr>
          <w:rFonts w:ascii="Arial" w:hAnsi="Arial" w:cs="Arial"/>
          <w:color w:val="000000"/>
          <w:sz w:val="24"/>
          <w:szCs w:val="24"/>
        </w:rPr>
        <w:t xml:space="preserve">ación beneficiaria </w:t>
      </w:r>
      <w:r w:rsidR="00303C89" w:rsidRPr="00FC5733">
        <w:rPr>
          <w:rFonts w:ascii="Arial" w:hAnsi="Arial" w:cs="Arial"/>
          <w:color w:val="000000"/>
          <w:sz w:val="24"/>
          <w:szCs w:val="24"/>
        </w:rPr>
        <w:t xml:space="preserve"> conforme a lo establecido </w:t>
      </w:r>
      <w:r w:rsidR="00E75EAD">
        <w:rPr>
          <w:rFonts w:ascii="Arial" w:hAnsi="Arial" w:cs="Arial"/>
          <w:color w:val="000000"/>
          <w:sz w:val="24"/>
          <w:szCs w:val="24"/>
        </w:rPr>
        <w:t xml:space="preserve">en </w:t>
      </w:r>
      <w:r w:rsidR="00303C89" w:rsidRPr="00FC5733">
        <w:rPr>
          <w:rFonts w:ascii="Arial" w:hAnsi="Arial" w:cs="Arial"/>
          <w:color w:val="000000"/>
          <w:sz w:val="24"/>
          <w:szCs w:val="24"/>
        </w:rPr>
        <w:t>los apoyos</w:t>
      </w:r>
      <w:r w:rsidR="00E75EAD">
        <w:rPr>
          <w:rFonts w:ascii="Arial" w:hAnsi="Arial" w:cs="Arial"/>
          <w:color w:val="000000"/>
          <w:sz w:val="24"/>
          <w:szCs w:val="24"/>
        </w:rPr>
        <w:t>,</w:t>
      </w:r>
      <w:r w:rsidR="00303C89" w:rsidRPr="00FC5733">
        <w:rPr>
          <w:rFonts w:ascii="Arial" w:hAnsi="Arial" w:cs="Arial"/>
          <w:color w:val="000000"/>
          <w:sz w:val="24"/>
          <w:szCs w:val="24"/>
        </w:rPr>
        <w:t xml:space="preserve"> sean entregados en tiempo</w:t>
      </w:r>
      <w:r w:rsidR="00FE4481" w:rsidRPr="00FC5733">
        <w:rPr>
          <w:rFonts w:ascii="Arial" w:hAnsi="Arial" w:cs="Arial"/>
          <w:color w:val="000000"/>
          <w:sz w:val="24"/>
          <w:szCs w:val="24"/>
        </w:rPr>
        <w:t xml:space="preserve"> y forma</w:t>
      </w:r>
      <w:r w:rsidR="004B3928">
        <w:rPr>
          <w:rFonts w:ascii="Arial" w:hAnsi="Arial" w:cs="Arial"/>
          <w:color w:val="000000"/>
          <w:sz w:val="24"/>
          <w:szCs w:val="24"/>
        </w:rPr>
        <w:t xml:space="preserve"> </w:t>
      </w:r>
      <w:r w:rsidR="00303C89" w:rsidRPr="00FC5733">
        <w:rPr>
          <w:rFonts w:ascii="Arial" w:hAnsi="Arial" w:cs="Arial"/>
          <w:color w:val="000000"/>
          <w:sz w:val="24"/>
          <w:szCs w:val="24"/>
        </w:rPr>
        <w:t xml:space="preserve">en los lugares correspondientes. </w:t>
      </w:r>
    </w:p>
    <w:p w:rsidR="00303C89" w:rsidRPr="00FC5733" w:rsidRDefault="00303C89" w:rsidP="000206E8">
      <w:pPr>
        <w:autoSpaceDE w:val="0"/>
        <w:autoSpaceDN w:val="0"/>
        <w:adjustRightInd w:val="0"/>
        <w:spacing w:after="0" w:line="240" w:lineRule="auto"/>
        <w:jc w:val="both"/>
        <w:rPr>
          <w:rFonts w:ascii="Arial" w:hAnsi="Arial" w:cs="Arial"/>
          <w:color w:val="000000"/>
          <w:sz w:val="24"/>
          <w:szCs w:val="24"/>
        </w:rPr>
      </w:pPr>
    </w:p>
    <w:p w:rsidR="000C11CE" w:rsidRDefault="00E75EAD" w:rsidP="00E75EAD">
      <w:pPr>
        <w:autoSpaceDE w:val="0"/>
        <w:autoSpaceDN w:val="0"/>
        <w:adjustRightInd w:val="0"/>
        <w:spacing w:after="198" w:line="240" w:lineRule="auto"/>
        <w:ind w:left="360"/>
        <w:jc w:val="both"/>
        <w:rPr>
          <w:rFonts w:ascii="Arial" w:hAnsi="Arial" w:cs="Arial"/>
          <w:color w:val="000000"/>
          <w:sz w:val="24"/>
          <w:szCs w:val="24"/>
        </w:rPr>
      </w:pPr>
      <w:r>
        <w:rPr>
          <w:rFonts w:ascii="Arial" w:hAnsi="Arial" w:cs="Arial"/>
          <w:color w:val="000000"/>
          <w:sz w:val="24"/>
          <w:szCs w:val="24"/>
        </w:rPr>
        <w:t>.</w:t>
      </w:r>
      <w:r w:rsidR="000C11CE">
        <w:rPr>
          <w:rFonts w:ascii="Arial" w:hAnsi="Arial" w:cs="Arial"/>
          <w:color w:val="000000"/>
          <w:sz w:val="24"/>
          <w:szCs w:val="24"/>
        </w:rPr>
        <w:t>4</w:t>
      </w:r>
      <w:r w:rsidR="000206E8" w:rsidRPr="00FC5733">
        <w:rPr>
          <w:rFonts w:ascii="Arial" w:hAnsi="Arial" w:cs="Arial"/>
          <w:color w:val="000000"/>
          <w:sz w:val="24"/>
          <w:szCs w:val="24"/>
        </w:rPr>
        <w:t>.-</w:t>
      </w:r>
      <w:r w:rsidR="00303C89" w:rsidRPr="00FC5733">
        <w:rPr>
          <w:rFonts w:ascii="Arial" w:hAnsi="Arial" w:cs="Arial"/>
          <w:color w:val="000000"/>
          <w:sz w:val="24"/>
          <w:szCs w:val="24"/>
        </w:rPr>
        <w:t xml:space="preserve"> Elaborar los padrones de b</w:t>
      </w:r>
      <w:r w:rsidR="000C11CE">
        <w:rPr>
          <w:rFonts w:ascii="Arial" w:hAnsi="Arial" w:cs="Arial"/>
          <w:color w:val="000000"/>
          <w:sz w:val="24"/>
          <w:szCs w:val="24"/>
        </w:rPr>
        <w:t xml:space="preserve">eneficiarios en cumplimiento a la </w:t>
      </w:r>
      <w:r w:rsidR="00303C89" w:rsidRPr="00FC5733">
        <w:rPr>
          <w:rFonts w:ascii="Arial" w:hAnsi="Arial" w:cs="Arial"/>
          <w:color w:val="000000"/>
          <w:sz w:val="24"/>
          <w:szCs w:val="24"/>
        </w:rPr>
        <w:t xml:space="preserve"> Infor</w:t>
      </w:r>
      <w:r w:rsidR="000C11CE">
        <w:rPr>
          <w:rFonts w:ascii="Arial" w:hAnsi="Arial" w:cs="Arial"/>
          <w:color w:val="000000"/>
          <w:sz w:val="24"/>
          <w:szCs w:val="24"/>
        </w:rPr>
        <w:t>mación requerida.</w:t>
      </w:r>
    </w:p>
    <w:p w:rsidR="00C15318" w:rsidRPr="00FC5733" w:rsidRDefault="000C11CE" w:rsidP="000C11CE">
      <w:pPr>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5</w:t>
      </w:r>
      <w:r w:rsidR="00C15318" w:rsidRPr="00FC5733">
        <w:rPr>
          <w:rFonts w:ascii="Arial" w:hAnsi="Arial" w:cs="Arial"/>
          <w:color w:val="000000"/>
          <w:sz w:val="24"/>
          <w:szCs w:val="24"/>
        </w:rPr>
        <w:t xml:space="preserve">.- Establecer </w:t>
      </w:r>
      <w:r w:rsidR="005369F7" w:rsidRPr="00FC5733">
        <w:rPr>
          <w:rFonts w:ascii="Arial" w:hAnsi="Arial" w:cs="Arial"/>
          <w:color w:val="000000"/>
          <w:sz w:val="24"/>
          <w:szCs w:val="24"/>
        </w:rPr>
        <w:t>las dinámicas propias</w:t>
      </w:r>
      <w:r w:rsidR="00C15318" w:rsidRPr="00FC5733">
        <w:rPr>
          <w:rFonts w:ascii="Arial" w:hAnsi="Arial" w:cs="Arial"/>
          <w:color w:val="000000"/>
          <w:sz w:val="24"/>
          <w:szCs w:val="24"/>
        </w:rPr>
        <w:t xml:space="preserve"> para el mejoramiento y transparencia de entrega de los apoyos alimentarios que se entregan a través de los Programas Alimentarios, establecidos </w:t>
      </w:r>
      <w:r>
        <w:rPr>
          <w:rFonts w:ascii="Arial" w:hAnsi="Arial" w:cs="Arial"/>
          <w:color w:val="000000"/>
          <w:sz w:val="24"/>
          <w:szCs w:val="24"/>
        </w:rPr>
        <w:t>por el SMDIF.</w:t>
      </w:r>
      <w:r w:rsidR="00C15318" w:rsidRPr="00FC5733">
        <w:rPr>
          <w:rFonts w:ascii="Arial" w:hAnsi="Arial" w:cs="Arial"/>
          <w:color w:val="000000"/>
          <w:sz w:val="24"/>
          <w:szCs w:val="24"/>
        </w:rPr>
        <w:t xml:space="preserve"> </w:t>
      </w:r>
    </w:p>
    <w:p w:rsidR="000206E8" w:rsidRPr="00FC5733" w:rsidRDefault="000206E8" w:rsidP="008B36E6">
      <w:pPr>
        <w:autoSpaceDE w:val="0"/>
        <w:autoSpaceDN w:val="0"/>
        <w:adjustRightInd w:val="0"/>
        <w:spacing w:after="0" w:line="240" w:lineRule="auto"/>
        <w:jc w:val="both"/>
        <w:rPr>
          <w:rFonts w:ascii="Arial" w:hAnsi="Arial" w:cs="Arial"/>
          <w:color w:val="000000"/>
          <w:sz w:val="24"/>
          <w:szCs w:val="24"/>
        </w:rPr>
      </w:pPr>
    </w:p>
    <w:p w:rsidR="008B36E6" w:rsidRPr="00FC5733" w:rsidRDefault="008B36E6" w:rsidP="008B36E6">
      <w:pPr>
        <w:autoSpaceDE w:val="0"/>
        <w:autoSpaceDN w:val="0"/>
        <w:adjustRightInd w:val="0"/>
        <w:spacing w:after="0" w:line="240" w:lineRule="auto"/>
        <w:jc w:val="both"/>
        <w:rPr>
          <w:rFonts w:ascii="Arial" w:hAnsi="Arial" w:cs="Arial"/>
          <w:color w:val="000000"/>
          <w:sz w:val="24"/>
          <w:szCs w:val="24"/>
        </w:rPr>
      </w:pPr>
    </w:p>
    <w:p w:rsidR="00303C89" w:rsidRDefault="00303C89" w:rsidP="008B36E6">
      <w:pPr>
        <w:pStyle w:val="Prrafodelista"/>
        <w:numPr>
          <w:ilvl w:val="0"/>
          <w:numId w:val="37"/>
        </w:numPr>
        <w:autoSpaceDE w:val="0"/>
        <w:autoSpaceDN w:val="0"/>
        <w:adjustRightInd w:val="0"/>
        <w:spacing w:after="0" w:line="240" w:lineRule="auto"/>
        <w:jc w:val="both"/>
        <w:rPr>
          <w:rFonts w:ascii="Arial" w:hAnsi="Arial" w:cs="Arial"/>
          <w:color w:val="000000"/>
          <w:sz w:val="24"/>
          <w:szCs w:val="24"/>
        </w:rPr>
      </w:pPr>
      <w:r w:rsidRPr="00FC5733">
        <w:rPr>
          <w:rFonts w:ascii="Arial" w:hAnsi="Arial" w:cs="Arial"/>
          <w:color w:val="000000"/>
          <w:sz w:val="24"/>
          <w:szCs w:val="24"/>
        </w:rPr>
        <w:t xml:space="preserve">Fortalecer la operación de los programas alimentarios, lo que implica: </w:t>
      </w:r>
    </w:p>
    <w:p w:rsidR="001D2F47" w:rsidRPr="00FC5733" w:rsidRDefault="001D2F47" w:rsidP="001D2F47">
      <w:pPr>
        <w:pStyle w:val="Prrafodelista"/>
        <w:autoSpaceDE w:val="0"/>
        <w:autoSpaceDN w:val="0"/>
        <w:adjustRightInd w:val="0"/>
        <w:spacing w:after="0" w:line="240" w:lineRule="auto"/>
        <w:jc w:val="both"/>
        <w:rPr>
          <w:rFonts w:ascii="Arial" w:hAnsi="Arial" w:cs="Arial"/>
          <w:color w:val="000000"/>
          <w:sz w:val="24"/>
          <w:szCs w:val="24"/>
        </w:rPr>
      </w:pPr>
    </w:p>
    <w:p w:rsidR="00303C89" w:rsidRPr="00FC5733" w:rsidRDefault="008B36E6" w:rsidP="00C15318">
      <w:pPr>
        <w:autoSpaceDE w:val="0"/>
        <w:autoSpaceDN w:val="0"/>
        <w:adjustRightInd w:val="0"/>
        <w:spacing w:after="197" w:line="240" w:lineRule="auto"/>
        <w:ind w:left="360"/>
        <w:jc w:val="both"/>
        <w:rPr>
          <w:rFonts w:ascii="Arial" w:hAnsi="Arial" w:cs="Arial"/>
          <w:color w:val="000000"/>
          <w:sz w:val="24"/>
          <w:szCs w:val="24"/>
        </w:rPr>
      </w:pPr>
      <w:r w:rsidRPr="00FC5733">
        <w:rPr>
          <w:rFonts w:ascii="Arial" w:hAnsi="Arial" w:cs="Arial"/>
          <w:color w:val="000000"/>
          <w:sz w:val="24"/>
          <w:szCs w:val="24"/>
        </w:rPr>
        <w:t>1.-</w:t>
      </w:r>
      <w:r w:rsidR="00303C89" w:rsidRPr="00FC5733">
        <w:rPr>
          <w:rFonts w:ascii="Arial" w:hAnsi="Arial" w:cs="Arial"/>
          <w:color w:val="000000"/>
          <w:sz w:val="24"/>
          <w:szCs w:val="24"/>
        </w:rPr>
        <w:t xml:space="preserve"> Implementar estrategias para focalizar los apoyos alimentarios entre</w:t>
      </w:r>
      <w:r w:rsidR="00C15318" w:rsidRPr="00FC5733">
        <w:rPr>
          <w:rFonts w:ascii="Arial" w:hAnsi="Arial" w:cs="Arial"/>
          <w:color w:val="000000"/>
          <w:sz w:val="24"/>
          <w:szCs w:val="24"/>
        </w:rPr>
        <w:t xml:space="preserve"> quienes realmente lo requieren e implementar mejoras continuas en la dinámica de entrega</w:t>
      </w:r>
    </w:p>
    <w:p w:rsidR="008B36E6" w:rsidRPr="00FC5733" w:rsidRDefault="000C11CE" w:rsidP="00C15318">
      <w:pPr>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2</w:t>
      </w:r>
      <w:r w:rsidR="008B36E6" w:rsidRPr="00FC5733">
        <w:rPr>
          <w:rFonts w:ascii="Arial" w:hAnsi="Arial" w:cs="Arial"/>
          <w:color w:val="000000"/>
          <w:sz w:val="24"/>
          <w:szCs w:val="24"/>
        </w:rPr>
        <w:t>.-</w:t>
      </w:r>
      <w:r w:rsidR="00303C89" w:rsidRPr="00FC5733">
        <w:rPr>
          <w:rFonts w:ascii="Arial" w:hAnsi="Arial" w:cs="Arial"/>
          <w:color w:val="000000"/>
          <w:sz w:val="24"/>
          <w:szCs w:val="24"/>
        </w:rPr>
        <w:t xml:space="preserve"> Diseñar estrategias para fortalecer la investigación en el campo de la asistencia social alimentaria, a fin de generar información para la mejora de los programas.</w:t>
      </w:r>
    </w:p>
    <w:p w:rsidR="00303C89" w:rsidRPr="00FC5733" w:rsidRDefault="00303C89" w:rsidP="000C11CE">
      <w:pPr>
        <w:autoSpaceDE w:val="0"/>
        <w:autoSpaceDN w:val="0"/>
        <w:adjustRightInd w:val="0"/>
        <w:spacing w:after="0" w:line="240" w:lineRule="auto"/>
        <w:jc w:val="right"/>
        <w:rPr>
          <w:rFonts w:ascii="Arial" w:hAnsi="Arial" w:cs="Arial"/>
          <w:color w:val="000000"/>
          <w:sz w:val="24"/>
          <w:szCs w:val="24"/>
        </w:rPr>
      </w:pPr>
    </w:p>
    <w:p w:rsidR="00FE3A7E" w:rsidRPr="00FC5733" w:rsidRDefault="00FE3A7E" w:rsidP="0092726E">
      <w:pPr>
        <w:autoSpaceDE w:val="0"/>
        <w:autoSpaceDN w:val="0"/>
        <w:adjustRightInd w:val="0"/>
        <w:spacing w:after="0" w:line="240" w:lineRule="auto"/>
        <w:jc w:val="both"/>
        <w:rPr>
          <w:rFonts w:ascii="Arial" w:hAnsi="Arial" w:cs="Arial"/>
          <w:b/>
          <w:sz w:val="24"/>
          <w:szCs w:val="24"/>
        </w:rPr>
      </w:pPr>
    </w:p>
    <w:p w:rsidR="0089145A" w:rsidRPr="00FC5733" w:rsidRDefault="0089145A" w:rsidP="0092726E">
      <w:pPr>
        <w:autoSpaceDE w:val="0"/>
        <w:autoSpaceDN w:val="0"/>
        <w:adjustRightInd w:val="0"/>
        <w:spacing w:after="0" w:line="240" w:lineRule="auto"/>
        <w:jc w:val="both"/>
        <w:rPr>
          <w:rFonts w:ascii="Arial" w:hAnsi="Arial" w:cs="Arial"/>
          <w:b/>
          <w:sz w:val="24"/>
          <w:szCs w:val="24"/>
        </w:rPr>
      </w:pPr>
    </w:p>
    <w:p w:rsidR="00FE3A7E" w:rsidRPr="00FC5733" w:rsidRDefault="0089145A" w:rsidP="005369F7">
      <w:pPr>
        <w:autoSpaceDE w:val="0"/>
        <w:autoSpaceDN w:val="0"/>
        <w:adjustRightInd w:val="0"/>
        <w:spacing w:after="0" w:line="240" w:lineRule="auto"/>
        <w:ind w:firstLine="360"/>
        <w:jc w:val="both"/>
        <w:rPr>
          <w:rFonts w:ascii="Arial" w:hAnsi="Arial" w:cs="Arial"/>
          <w:b/>
          <w:sz w:val="24"/>
          <w:szCs w:val="24"/>
        </w:rPr>
      </w:pPr>
      <w:r w:rsidRPr="00FC5733">
        <w:rPr>
          <w:rFonts w:ascii="Arial" w:hAnsi="Arial" w:cs="Arial"/>
          <w:b/>
          <w:sz w:val="24"/>
          <w:szCs w:val="24"/>
        </w:rPr>
        <w:t>7.- Información presupuestaria</w:t>
      </w:r>
    </w:p>
    <w:p w:rsidR="0016077A" w:rsidRPr="00FC5733" w:rsidRDefault="0016077A" w:rsidP="0092726E">
      <w:pPr>
        <w:autoSpaceDE w:val="0"/>
        <w:autoSpaceDN w:val="0"/>
        <w:adjustRightInd w:val="0"/>
        <w:spacing w:after="0" w:line="240" w:lineRule="auto"/>
        <w:jc w:val="both"/>
        <w:rPr>
          <w:rFonts w:ascii="Arial" w:hAnsi="Arial" w:cs="Arial"/>
          <w:b/>
          <w:sz w:val="24"/>
          <w:szCs w:val="24"/>
        </w:rPr>
      </w:pPr>
    </w:p>
    <w:p w:rsidR="0016077A" w:rsidRPr="00FC5733" w:rsidRDefault="0016077A" w:rsidP="005369F7">
      <w:pPr>
        <w:spacing w:after="0" w:line="240" w:lineRule="auto"/>
        <w:ind w:firstLine="360"/>
        <w:jc w:val="both"/>
        <w:rPr>
          <w:rFonts w:ascii="Arial" w:eastAsia="Times New Roman" w:hAnsi="Arial" w:cs="Arial"/>
          <w:b/>
          <w:sz w:val="24"/>
          <w:szCs w:val="24"/>
          <w:lang w:eastAsia="es-MX"/>
        </w:rPr>
      </w:pPr>
      <w:r w:rsidRPr="00FC5733">
        <w:rPr>
          <w:rFonts w:ascii="Arial" w:eastAsia="Times New Roman" w:hAnsi="Arial" w:cs="Arial"/>
          <w:b/>
          <w:bCs/>
          <w:sz w:val="24"/>
          <w:szCs w:val="24"/>
          <w:lang w:eastAsia="es-MX"/>
        </w:rPr>
        <w:t>7.1  Avances físico-financieros</w:t>
      </w:r>
    </w:p>
    <w:p w:rsidR="00D1495D" w:rsidRPr="00FC5733" w:rsidRDefault="00D1495D" w:rsidP="00D1495D">
      <w:pPr>
        <w:autoSpaceDE w:val="0"/>
        <w:autoSpaceDN w:val="0"/>
        <w:adjustRightInd w:val="0"/>
        <w:spacing w:after="0" w:line="240" w:lineRule="auto"/>
        <w:jc w:val="both"/>
        <w:rPr>
          <w:rFonts w:ascii="Arial" w:hAnsi="Arial" w:cs="Arial"/>
          <w:color w:val="000000"/>
          <w:sz w:val="24"/>
          <w:szCs w:val="24"/>
        </w:rPr>
      </w:pPr>
    </w:p>
    <w:p w:rsidR="00D1495D" w:rsidRPr="00FC5733" w:rsidRDefault="00D1495D" w:rsidP="005369F7">
      <w:pPr>
        <w:autoSpaceDE w:val="0"/>
        <w:autoSpaceDN w:val="0"/>
        <w:adjustRightInd w:val="0"/>
        <w:spacing w:after="0" w:line="240" w:lineRule="auto"/>
        <w:ind w:left="360"/>
        <w:jc w:val="both"/>
        <w:rPr>
          <w:rFonts w:ascii="Arial" w:hAnsi="Arial" w:cs="Arial"/>
          <w:color w:val="000000"/>
          <w:sz w:val="24"/>
          <w:szCs w:val="24"/>
        </w:rPr>
      </w:pPr>
      <w:r w:rsidRPr="00FC5733">
        <w:rPr>
          <w:rFonts w:ascii="Arial" w:hAnsi="Arial" w:cs="Arial"/>
          <w:color w:val="000000"/>
          <w:sz w:val="24"/>
          <w:szCs w:val="24"/>
        </w:rPr>
        <w:t xml:space="preserve">La misma Ley de Asistencia Social en su Artículo 4° </w:t>
      </w:r>
      <w:r w:rsidR="002D40A7">
        <w:rPr>
          <w:rFonts w:ascii="Arial" w:hAnsi="Arial" w:cs="Arial"/>
          <w:color w:val="000000"/>
          <w:sz w:val="24"/>
          <w:szCs w:val="24"/>
        </w:rPr>
        <w:t xml:space="preserve">fracción IX, </w:t>
      </w:r>
      <w:r w:rsidRPr="00FC5733">
        <w:rPr>
          <w:rFonts w:ascii="Arial" w:hAnsi="Arial" w:cs="Arial"/>
          <w:color w:val="000000"/>
          <w:sz w:val="24"/>
          <w:szCs w:val="24"/>
        </w:rPr>
        <w:t xml:space="preserve">define a los individuos y familias que, por sus condiciones físicas, mentales, jurídicas o sociales, tienen derecho a la asistencia social. Los apoyos deben ser entregados directamente al beneficiario. </w:t>
      </w:r>
    </w:p>
    <w:p w:rsidR="00D1495D" w:rsidRPr="00FC5733" w:rsidRDefault="00D1495D" w:rsidP="00D1495D">
      <w:pPr>
        <w:autoSpaceDE w:val="0"/>
        <w:autoSpaceDN w:val="0"/>
        <w:adjustRightInd w:val="0"/>
        <w:spacing w:after="0" w:line="240" w:lineRule="auto"/>
        <w:jc w:val="both"/>
        <w:rPr>
          <w:rFonts w:ascii="Arial" w:hAnsi="Arial" w:cs="Arial"/>
          <w:color w:val="000000"/>
          <w:sz w:val="24"/>
          <w:szCs w:val="24"/>
        </w:rPr>
      </w:pPr>
    </w:p>
    <w:p w:rsidR="00D1495D" w:rsidRPr="00FC5733" w:rsidRDefault="00D1495D" w:rsidP="004652BA">
      <w:pPr>
        <w:autoSpaceDE w:val="0"/>
        <w:autoSpaceDN w:val="0"/>
        <w:adjustRightInd w:val="0"/>
        <w:spacing w:after="0" w:line="240" w:lineRule="auto"/>
        <w:ind w:left="288"/>
        <w:jc w:val="both"/>
        <w:rPr>
          <w:rFonts w:ascii="Arial" w:hAnsi="Arial" w:cs="Arial"/>
          <w:color w:val="000000"/>
          <w:sz w:val="24"/>
          <w:szCs w:val="24"/>
        </w:rPr>
      </w:pPr>
    </w:p>
    <w:p w:rsidR="00D1495D" w:rsidRPr="00FC5733" w:rsidRDefault="00D1495D" w:rsidP="00D1495D">
      <w:pPr>
        <w:spacing w:after="101" w:line="240" w:lineRule="auto"/>
        <w:ind w:left="288"/>
        <w:jc w:val="both"/>
        <w:rPr>
          <w:rFonts w:ascii="Calibri" w:hAnsi="Calibri" w:cs="Calibri"/>
          <w:color w:val="000000"/>
          <w:sz w:val="24"/>
          <w:szCs w:val="24"/>
        </w:rPr>
      </w:pPr>
    </w:p>
    <w:p w:rsidR="00E75EAD" w:rsidRDefault="00E75EAD" w:rsidP="00933C49">
      <w:pPr>
        <w:spacing w:after="101" w:line="240" w:lineRule="auto"/>
        <w:jc w:val="both"/>
        <w:rPr>
          <w:rFonts w:ascii="Arial" w:eastAsia="Times New Roman" w:hAnsi="Arial" w:cs="Arial"/>
          <w:sz w:val="24"/>
          <w:szCs w:val="24"/>
          <w:lang w:eastAsia="es-ES"/>
        </w:rPr>
      </w:pPr>
    </w:p>
    <w:p w:rsidR="00351B2D" w:rsidRPr="00FC5733" w:rsidRDefault="00E75EAD" w:rsidP="00933C49">
      <w:pPr>
        <w:spacing w:after="101" w:line="240" w:lineRule="auto"/>
        <w:jc w:val="both"/>
        <w:rPr>
          <w:rFonts w:ascii="Arial" w:eastAsia="Times New Roman" w:hAnsi="Arial" w:cs="Arial"/>
          <w:b/>
          <w:color w:val="2F2F2F"/>
          <w:sz w:val="24"/>
          <w:szCs w:val="24"/>
          <w:lang w:eastAsia="es-MX"/>
        </w:rPr>
      </w:pPr>
      <w:r>
        <w:rPr>
          <w:rFonts w:ascii="Arial" w:eastAsia="Times New Roman" w:hAnsi="Arial" w:cs="Arial"/>
          <w:sz w:val="24"/>
          <w:szCs w:val="24"/>
          <w:lang w:eastAsia="es-ES"/>
        </w:rPr>
        <w:t xml:space="preserve">    </w:t>
      </w:r>
      <w:r w:rsidR="00351B2D" w:rsidRPr="00FC5733">
        <w:rPr>
          <w:rFonts w:ascii="Arial" w:eastAsia="Times New Roman" w:hAnsi="Arial" w:cs="Arial"/>
          <w:b/>
          <w:color w:val="2F2F2F"/>
          <w:sz w:val="24"/>
          <w:szCs w:val="24"/>
          <w:lang w:eastAsia="es-MX"/>
        </w:rPr>
        <w:t>8.- Evaluación</w:t>
      </w:r>
    </w:p>
    <w:p w:rsidR="00351B2D" w:rsidRPr="00FC5733" w:rsidRDefault="00351B2D" w:rsidP="005409F8">
      <w:pPr>
        <w:spacing w:after="0" w:line="240" w:lineRule="auto"/>
        <w:ind w:firstLine="240"/>
        <w:jc w:val="both"/>
        <w:rPr>
          <w:rFonts w:ascii="Arial" w:eastAsia="Times New Roman" w:hAnsi="Arial" w:cs="Arial"/>
          <w:b/>
          <w:color w:val="2F2F2F"/>
          <w:sz w:val="24"/>
          <w:szCs w:val="24"/>
          <w:lang w:eastAsia="es-MX"/>
        </w:rPr>
      </w:pPr>
      <w:r w:rsidRPr="00FC5733">
        <w:rPr>
          <w:rFonts w:ascii="Arial" w:eastAsia="Times New Roman" w:hAnsi="Arial" w:cs="Arial"/>
          <w:b/>
          <w:color w:val="2F2F2F"/>
          <w:sz w:val="24"/>
          <w:szCs w:val="24"/>
          <w:lang w:eastAsia="es-MX"/>
        </w:rPr>
        <w:t>8.1 Interna</w:t>
      </w:r>
    </w:p>
    <w:p w:rsidR="00351B2D" w:rsidRPr="00FC5733" w:rsidRDefault="004A1D78" w:rsidP="005409F8">
      <w:pPr>
        <w:spacing w:after="0" w:line="240" w:lineRule="auto"/>
        <w:ind w:left="240"/>
        <w:jc w:val="both"/>
        <w:rPr>
          <w:rFonts w:ascii="Arial" w:hAnsi="Arial" w:cs="Arial"/>
          <w:sz w:val="24"/>
          <w:szCs w:val="24"/>
        </w:rPr>
      </w:pPr>
      <w:r w:rsidRPr="00FC5733">
        <w:rPr>
          <w:rFonts w:ascii="Arial" w:eastAsia="Times New Roman" w:hAnsi="Arial" w:cs="Arial"/>
          <w:color w:val="2F2F2F"/>
          <w:sz w:val="24"/>
          <w:szCs w:val="24"/>
          <w:lang w:eastAsia="es-MX"/>
        </w:rPr>
        <w:t xml:space="preserve">Se desarrolla a través de la Dirección </w:t>
      </w:r>
      <w:r w:rsidR="00B80A8B">
        <w:rPr>
          <w:rFonts w:ascii="Arial" w:eastAsia="Times New Roman" w:hAnsi="Arial" w:cs="Arial"/>
          <w:color w:val="2F2F2F"/>
          <w:sz w:val="24"/>
          <w:szCs w:val="24"/>
          <w:lang w:eastAsia="es-MX"/>
        </w:rPr>
        <w:t>general del sistema DIF municipal</w:t>
      </w:r>
      <w:r w:rsidRPr="00FC5733">
        <w:rPr>
          <w:rFonts w:ascii="Arial" w:eastAsia="Times New Roman" w:hAnsi="Arial" w:cs="Arial"/>
          <w:color w:val="2F2F2F"/>
          <w:sz w:val="24"/>
          <w:szCs w:val="24"/>
          <w:lang w:eastAsia="es-MX"/>
        </w:rPr>
        <w:t>,</w:t>
      </w:r>
      <w:r w:rsidR="00B80A8B">
        <w:rPr>
          <w:rFonts w:ascii="Arial" w:eastAsia="Times New Roman" w:hAnsi="Arial" w:cs="Arial"/>
          <w:color w:val="2F2F2F"/>
          <w:sz w:val="24"/>
          <w:szCs w:val="24"/>
          <w:lang w:eastAsia="es-MX"/>
        </w:rPr>
        <w:t xml:space="preserve"> por medio de la sub dirección operativa</w:t>
      </w:r>
      <w:r w:rsidRPr="00FC5733">
        <w:rPr>
          <w:rFonts w:ascii="Arial" w:eastAsia="Times New Roman" w:hAnsi="Arial" w:cs="Arial"/>
          <w:color w:val="2F2F2F"/>
          <w:sz w:val="24"/>
          <w:szCs w:val="24"/>
          <w:lang w:eastAsia="es-MX"/>
        </w:rPr>
        <w:t xml:space="preserve"> </w:t>
      </w:r>
      <w:r w:rsidRPr="00FC5733">
        <w:rPr>
          <w:rFonts w:ascii="Arial" w:hAnsi="Arial" w:cs="Arial"/>
          <w:sz w:val="24"/>
          <w:szCs w:val="24"/>
        </w:rPr>
        <w:t xml:space="preserve">para obtener información cualitativa y cuantitativa y conformar los modelos de operación de cada </w:t>
      </w:r>
      <w:r w:rsidR="00B80A8B">
        <w:rPr>
          <w:rFonts w:ascii="Arial" w:hAnsi="Arial" w:cs="Arial"/>
          <w:sz w:val="24"/>
          <w:szCs w:val="24"/>
        </w:rPr>
        <w:t>región del Municipio</w:t>
      </w:r>
      <w:r w:rsidRPr="00FC5733">
        <w:rPr>
          <w:rFonts w:ascii="Arial" w:hAnsi="Arial" w:cs="Arial"/>
          <w:sz w:val="24"/>
          <w:szCs w:val="24"/>
        </w:rPr>
        <w:t xml:space="preserve"> y darles seguimiento. En este quehacer se detectan áreas de oportunidad que brindan elementos para la toma de decisiones en la mejora de los lineamientos y operación de los programas.</w:t>
      </w:r>
    </w:p>
    <w:p w:rsidR="004A1D78" w:rsidRPr="00FC5733" w:rsidRDefault="004A1D78" w:rsidP="00447DEF">
      <w:pPr>
        <w:spacing w:after="101" w:line="240" w:lineRule="auto"/>
        <w:jc w:val="both"/>
        <w:rPr>
          <w:rFonts w:ascii="Arial" w:hAnsi="Arial" w:cs="Arial"/>
          <w:sz w:val="24"/>
          <w:szCs w:val="24"/>
        </w:rPr>
      </w:pPr>
    </w:p>
    <w:p w:rsidR="003A59DA" w:rsidRPr="00FC5733" w:rsidRDefault="006327CE" w:rsidP="006327CE">
      <w:pPr>
        <w:tabs>
          <w:tab w:val="left" w:pos="2478"/>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FE3A7E" w:rsidRDefault="003A59DA" w:rsidP="006327CE">
      <w:pPr>
        <w:widowControl w:val="0"/>
        <w:autoSpaceDE w:val="0"/>
        <w:autoSpaceDN w:val="0"/>
        <w:adjustRightInd w:val="0"/>
        <w:spacing w:after="0" w:line="240" w:lineRule="auto"/>
        <w:ind w:firstLine="240"/>
        <w:jc w:val="both"/>
        <w:rPr>
          <w:rFonts w:ascii="Arial" w:eastAsia="Times New Roman" w:hAnsi="Arial" w:cs="Arial"/>
          <w:b/>
          <w:bCs/>
          <w:sz w:val="24"/>
          <w:szCs w:val="24"/>
          <w:lang w:val="es-ES" w:eastAsia="es-ES"/>
        </w:rPr>
      </w:pPr>
      <w:r w:rsidRPr="00FC5733">
        <w:rPr>
          <w:rFonts w:ascii="Arial" w:eastAsia="Times New Roman" w:hAnsi="Arial" w:cs="Arial"/>
          <w:b/>
          <w:bCs/>
          <w:sz w:val="24"/>
          <w:szCs w:val="24"/>
          <w:lang w:val="es-ES" w:eastAsia="es-ES"/>
        </w:rPr>
        <w:t>9.- Indicadores de Resultados</w:t>
      </w:r>
    </w:p>
    <w:p w:rsidR="00933C49" w:rsidRPr="00FC5733" w:rsidRDefault="00933C49" w:rsidP="00933C49">
      <w:pPr>
        <w:widowControl w:val="0"/>
        <w:autoSpaceDE w:val="0"/>
        <w:autoSpaceDN w:val="0"/>
        <w:adjustRightInd w:val="0"/>
        <w:spacing w:after="0" w:line="240" w:lineRule="auto"/>
        <w:ind w:firstLine="360"/>
        <w:jc w:val="both"/>
        <w:rPr>
          <w:rFonts w:ascii="Arial" w:eastAsia="Times New Roman" w:hAnsi="Arial" w:cs="Arial"/>
          <w:sz w:val="24"/>
          <w:szCs w:val="24"/>
          <w:lang w:val="es-ES" w:eastAsia="es-ES"/>
        </w:rPr>
      </w:pPr>
    </w:p>
    <w:p w:rsidR="003A59DA" w:rsidRPr="00FC5733" w:rsidRDefault="006327CE" w:rsidP="006327CE">
      <w:pPr>
        <w:autoSpaceDE w:val="0"/>
        <w:autoSpaceDN w:val="0"/>
        <w:adjustRightInd w:val="0"/>
        <w:spacing w:after="0" w:line="240" w:lineRule="auto"/>
        <w:ind w:left="240"/>
        <w:jc w:val="both"/>
        <w:rPr>
          <w:rFonts w:ascii="Arial" w:hAnsi="Arial" w:cs="Arial"/>
          <w:color w:val="000000"/>
          <w:sz w:val="24"/>
          <w:szCs w:val="24"/>
        </w:rPr>
      </w:pPr>
      <w:r>
        <w:rPr>
          <w:rFonts w:ascii="Arial" w:hAnsi="Arial" w:cs="Arial"/>
          <w:color w:val="000000"/>
          <w:sz w:val="24"/>
          <w:szCs w:val="24"/>
        </w:rPr>
        <w:t>E</w:t>
      </w:r>
      <w:r w:rsidR="003A59DA" w:rsidRPr="00FC5733">
        <w:rPr>
          <w:rFonts w:ascii="Arial" w:hAnsi="Arial" w:cs="Arial"/>
          <w:color w:val="000000"/>
          <w:sz w:val="24"/>
          <w:szCs w:val="24"/>
        </w:rPr>
        <w:t xml:space="preserve">s importante contar con indicadores que den cuenta del resultado que tienen los programas entre los hogares y los individuos atendidos. </w:t>
      </w:r>
    </w:p>
    <w:p w:rsidR="00AB4440" w:rsidRPr="00FC5733" w:rsidRDefault="00AB4440" w:rsidP="00AB4440">
      <w:pPr>
        <w:autoSpaceDE w:val="0"/>
        <w:autoSpaceDN w:val="0"/>
        <w:adjustRightInd w:val="0"/>
        <w:spacing w:after="0" w:line="240" w:lineRule="auto"/>
        <w:jc w:val="both"/>
        <w:rPr>
          <w:rFonts w:ascii="Arial" w:hAnsi="Arial" w:cs="Arial"/>
          <w:color w:val="000000"/>
          <w:sz w:val="24"/>
          <w:szCs w:val="24"/>
        </w:rPr>
      </w:pPr>
    </w:p>
    <w:p w:rsidR="0098457A" w:rsidRPr="00FC5733" w:rsidRDefault="00AB4440" w:rsidP="001A0EBC">
      <w:pPr>
        <w:autoSpaceDE w:val="0"/>
        <w:autoSpaceDN w:val="0"/>
        <w:adjustRightInd w:val="0"/>
        <w:spacing w:after="0" w:line="240" w:lineRule="auto"/>
        <w:ind w:firstLine="240"/>
        <w:jc w:val="both"/>
        <w:rPr>
          <w:rFonts w:ascii="Arial" w:hAnsi="Arial" w:cs="Arial"/>
          <w:b/>
          <w:bCs/>
          <w:color w:val="000000"/>
          <w:sz w:val="24"/>
          <w:szCs w:val="24"/>
        </w:rPr>
      </w:pPr>
      <w:r w:rsidRPr="00FC5733">
        <w:rPr>
          <w:rFonts w:ascii="Arial" w:hAnsi="Arial" w:cs="Arial"/>
          <w:b/>
          <w:bCs/>
          <w:color w:val="000000"/>
          <w:sz w:val="24"/>
          <w:szCs w:val="24"/>
        </w:rPr>
        <w:t xml:space="preserve">Indicador de eficiencia del gasto </w:t>
      </w:r>
    </w:p>
    <w:p w:rsidR="00AB4440" w:rsidRPr="00FC5733" w:rsidRDefault="00AB4440" w:rsidP="00A3201A">
      <w:pPr>
        <w:autoSpaceDE w:val="0"/>
        <w:autoSpaceDN w:val="0"/>
        <w:adjustRightInd w:val="0"/>
        <w:spacing w:after="0" w:line="240" w:lineRule="auto"/>
        <w:ind w:left="240"/>
        <w:jc w:val="both"/>
        <w:rPr>
          <w:rFonts w:ascii="Arial" w:hAnsi="Arial" w:cs="Arial"/>
          <w:color w:val="000000"/>
          <w:sz w:val="24"/>
          <w:szCs w:val="24"/>
        </w:rPr>
      </w:pPr>
      <w:r w:rsidRPr="00FC5733">
        <w:rPr>
          <w:rFonts w:ascii="Arial" w:hAnsi="Arial" w:cs="Arial"/>
          <w:color w:val="000000"/>
          <w:sz w:val="24"/>
          <w:szCs w:val="24"/>
        </w:rPr>
        <w:t xml:space="preserve">Un aspecto a considerar en el análisis de las políticas públicas lo constituye la eficiencia de las intervenciones. </w:t>
      </w:r>
    </w:p>
    <w:p w:rsidR="003A59DA" w:rsidRPr="00FC5733" w:rsidRDefault="00AB4440" w:rsidP="00A3201A">
      <w:pPr>
        <w:autoSpaceDE w:val="0"/>
        <w:autoSpaceDN w:val="0"/>
        <w:adjustRightInd w:val="0"/>
        <w:spacing w:after="0" w:line="240" w:lineRule="auto"/>
        <w:ind w:left="240"/>
        <w:jc w:val="both"/>
        <w:rPr>
          <w:rFonts w:ascii="Arial" w:eastAsia="Times New Roman" w:hAnsi="Arial" w:cs="Arial"/>
          <w:sz w:val="24"/>
          <w:szCs w:val="24"/>
          <w:lang w:val="es-ES" w:eastAsia="es-ES"/>
        </w:rPr>
      </w:pPr>
      <w:r w:rsidRPr="00FC5733">
        <w:rPr>
          <w:rFonts w:ascii="Arial" w:hAnsi="Arial" w:cs="Arial"/>
          <w:color w:val="000000"/>
          <w:sz w:val="24"/>
          <w:szCs w:val="24"/>
        </w:rPr>
        <w:t>El término eficiencia se relaciona con los resultados esperados y observados, y con los costos que se requieren para alcanzarlos. En forma explícita lo definimos como el grado en que se cumplen los objetivos de una iniciativa al menor costo posible. Un programa es eficiente si cumple sus objetivos, con un uso adecuado, racional y óptimo de recursos.</w:t>
      </w:r>
    </w:p>
    <w:p w:rsidR="0098457A" w:rsidRPr="00FC5733" w:rsidRDefault="0098457A" w:rsidP="0098457A">
      <w:pPr>
        <w:autoSpaceDE w:val="0"/>
        <w:autoSpaceDN w:val="0"/>
        <w:adjustRightInd w:val="0"/>
        <w:spacing w:after="0" w:line="240" w:lineRule="auto"/>
        <w:jc w:val="both"/>
        <w:rPr>
          <w:rFonts w:ascii="Arial" w:eastAsia="Times New Roman" w:hAnsi="Arial" w:cs="Arial"/>
          <w:sz w:val="24"/>
          <w:szCs w:val="24"/>
          <w:lang w:val="es-ES" w:eastAsia="es-ES"/>
        </w:rPr>
      </w:pPr>
    </w:p>
    <w:p w:rsidR="00933C49" w:rsidRDefault="00933C49" w:rsidP="0098457A">
      <w:pPr>
        <w:autoSpaceDE w:val="0"/>
        <w:autoSpaceDN w:val="0"/>
        <w:adjustRightInd w:val="0"/>
        <w:spacing w:after="0" w:line="240" w:lineRule="auto"/>
        <w:jc w:val="center"/>
        <w:rPr>
          <w:rFonts w:ascii="Arial" w:hAnsi="Arial" w:cs="Arial"/>
          <w:i/>
          <w:iCs/>
          <w:sz w:val="24"/>
          <w:szCs w:val="24"/>
        </w:rPr>
      </w:pPr>
    </w:p>
    <w:p w:rsidR="003A59DA" w:rsidRPr="00FC5733" w:rsidRDefault="003A59DA" w:rsidP="00F55E3B">
      <w:pPr>
        <w:spacing w:after="101" w:line="240" w:lineRule="auto"/>
        <w:ind w:firstLine="240"/>
        <w:jc w:val="both"/>
        <w:rPr>
          <w:rFonts w:ascii="Arial" w:eastAsia="Times New Roman" w:hAnsi="Arial" w:cs="Arial"/>
          <w:b/>
          <w:bCs/>
          <w:sz w:val="24"/>
          <w:szCs w:val="24"/>
          <w:lang w:eastAsia="es-MX"/>
        </w:rPr>
      </w:pPr>
      <w:r w:rsidRPr="00FC5733">
        <w:rPr>
          <w:rFonts w:ascii="Arial" w:eastAsia="Times New Roman" w:hAnsi="Arial" w:cs="Arial"/>
          <w:b/>
          <w:bCs/>
          <w:sz w:val="24"/>
          <w:szCs w:val="24"/>
          <w:lang w:eastAsia="es-MX"/>
        </w:rPr>
        <w:t>10.- Seguimiento, Control y Auditoria</w:t>
      </w:r>
    </w:p>
    <w:p w:rsidR="00967A88" w:rsidRPr="00381430" w:rsidRDefault="00967A88" w:rsidP="00381430">
      <w:pPr>
        <w:spacing w:after="101" w:line="240" w:lineRule="auto"/>
        <w:ind w:left="240"/>
        <w:jc w:val="both"/>
        <w:rPr>
          <w:rFonts w:ascii="Arial" w:eastAsia="Times New Roman" w:hAnsi="Arial" w:cs="Arial"/>
          <w:sz w:val="24"/>
          <w:szCs w:val="24"/>
          <w:lang w:eastAsia="es-MX"/>
        </w:rPr>
      </w:pPr>
    </w:p>
    <w:p w:rsidR="00DE2B7B" w:rsidRPr="00FC5733" w:rsidRDefault="00C102D3" w:rsidP="00C102D3">
      <w:pPr>
        <w:autoSpaceDE w:val="0"/>
        <w:autoSpaceDN w:val="0"/>
        <w:adjustRightInd w:val="0"/>
        <w:spacing w:after="0" w:line="240" w:lineRule="auto"/>
        <w:ind w:firstLine="288"/>
        <w:jc w:val="both"/>
        <w:rPr>
          <w:rFonts w:ascii="Arial" w:hAnsi="Arial" w:cs="Arial"/>
          <w:b/>
          <w:sz w:val="24"/>
          <w:szCs w:val="24"/>
        </w:rPr>
      </w:pPr>
      <w:r w:rsidRPr="00FC5733">
        <w:rPr>
          <w:rFonts w:ascii="Arial" w:hAnsi="Arial" w:cs="Arial"/>
          <w:b/>
          <w:sz w:val="24"/>
          <w:szCs w:val="24"/>
        </w:rPr>
        <w:t>10.1.- Atribuciones</w:t>
      </w:r>
    </w:p>
    <w:p w:rsidR="00C102D3" w:rsidRPr="00FC5733" w:rsidRDefault="00C102D3" w:rsidP="00C102D3">
      <w:pPr>
        <w:numPr>
          <w:ilvl w:val="0"/>
          <w:numId w:val="26"/>
        </w:numPr>
        <w:spacing w:after="0" w:line="240" w:lineRule="auto"/>
        <w:jc w:val="both"/>
        <w:rPr>
          <w:rFonts w:ascii="Arial" w:eastAsia="Times New Roman" w:hAnsi="Arial" w:cs="Arial"/>
          <w:sz w:val="24"/>
          <w:szCs w:val="24"/>
          <w:lang w:val="es-ES" w:eastAsia="es-ES"/>
        </w:rPr>
      </w:pPr>
      <w:r w:rsidRPr="00FC5733">
        <w:rPr>
          <w:rFonts w:ascii="Arial" w:eastAsia="Times New Roman" w:hAnsi="Arial" w:cs="Arial"/>
          <w:sz w:val="24"/>
          <w:szCs w:val="24"/>
          <w:lang w:val="es-ES" w:eastAsia="es-ES"/>
        </w:rPr>
        <w:t>Coordinar acciones que operen con el propósito de identificar coinciden</w:t>
      </w:r>
      <w:r w:rsidR="00DE2B7B" w:rsidRPr="00FC5733">
        <w:rPr>
          <w:rFonts w:ascii="Arial" w:eastAsia="Times New Roman" w:hAnsi="Arial" w:cs="Arial"/>
          <w:sz w:val="24"/>
          <w:szCs w:val="24"/>
          <w:lang w:val="es-ES" w:eastAsia="es-ES"/>
        </w:rPr>
        <w:t xml:space="preserve">cias en el universo de atención, pruebas de vida </w:t>
      </w:r>
      <w:r w:rsidRPr="00FC5733">
        <w:rPr>
          <w:rFonts w:ascii="Arial" w:eastAsia="Times New Roman" w:hAnsi="Arial" w:cs="Arial"/>
          <w:sz w:val="24"/>
          <w:szCs w:val="24"/>
          <w:lang w:val="es-ES" w:eastAsia="es-ES"/>
        </w:rPr>
        <w:t>y recursos que incidan en la población vulnerable, a fin de establecer un plan de acción integral, que impida la duplicidad de apoyos.</w:t>
      </w:r>
    </w:p>
    <w:p w:rsidR="00C102D3" w:rsidRPr="00FC5733" w:rsidRDefault="00C102D3" w:rsidP="00C102D3">
      <w:pPr>
        <w:spacing w:after="0" w:line="240" w:lineRule="auto"/>
        <w:jc w:val="both"/>
        <w:rPr>
          <w:rFonts w:ascii="Arial" w:eastAsia="Times New Roman" w:hAnsi="Arial" w:cs="Arial"/>
          <w:sz w:val="24"/>
          <w:szCs w:val="24"/>
          <w:lang w:val="es-ES" w:eastAsia="es-ES"/>
        </w:rPr>
      </w:pPr>
    </w:p>
    <w:p w:rsidR="00C102D3" w:rsidRPr="00FC5733" w:rsidRDefault="00C102D3" w:rsidP="00F55E3B">
      <w:pPr>
        <w:autoSpaceDE w:val="0"/>
        <w:autoSpaceDN w:val="0"/>
        <w:adjustRightInd w:val="0"/>
        <w:spacing w:after="0" w:line="240" w:lineRule="auto"/>
        <w:ind w:firstLine="284"/>
        <w:jc w:val="both"/>
        <w:rPr>
          <w:rFonts w:ascii="Arial" w:hAnsi="Arial" w:cs="Arial"/>
          <w:b/>
          <w:sz w:val="24"/>
          <w:szCs w:val="24"/>
          <w:lang w:val="es-ES"/>
        </w:rPr>
      </w:pPr>
      <w:r w:rsidRPr="00FC5733">
        <w:rPr>
          <w:rFonts w:ascii="Arial" w:hAnsi="Arial" w:cs="Arial"/>
          <w:b/>
          <w:sz w:val="24"/>
          <w:szCs w:val="24"/>
          <w:lang w:val="es-ES"/>
        </w:rPr>
        <w:t>10.2.- Objetivo</w:t>
      </w:r>
    </w:p>
    <w:p w:rsidR="00C102D3" w:rsidRPr="00F55E3B" w:rsidRDefault="00F55E3B" w:rsidP="00C102D3">
      <w:pPr>
        <w:numPr>
          <w:ilvl w:val="0"/>
          <w:numId w:val="26"/>
        </w:numPr>
        <w:spacing w:after="0" w:line="240" w:lineRule="auto"/>
        <w:jc w:val="both"/>
        <w:rPr>
          <w:rFonts w:ascii="Arial" w:eastAsia="Times New Roman" w:hAnsi="Arial" w:cs="Arial"/>
          <w:sz w:val="24"/>
          <w:szCs w:val="24"/>
          <w:lang w:val="es-ES" w:eastAsia="es-ES"/>
        </w:rPr>
      </w:pPr>
      <w:r w:rsidRPr="00F55E3B">
        <w:rPr>
          <w:rFonts w:ascii="Arial" w:hAnsi="Arial" w:cs="Arial"/>
          <w:sz w:val="24"/>
          <w:szCs w:val="24"/>
        </w:rPr>
        <w:lastRenderedPageBreak/>
        <w:t>Contribuir a la nutrición de las familias en situación de desamparo a través de un apoyo alimentario directo, acompañado de acciones formativas, que permitan el fomento de hábitos, desarrollo de habilidades y de conocimientos</w:t>
      </w:r>
    </w:p>
    <w:p w:rsidR="00922CC5" w:rsidRDefault="00922CC5" w:rsidP="00C102D3">
      <w:pPr>
        <w:spacing w:after="0" w:line="240" w:lineRule="auto"/>
        <w:jc w:val="both"/>
        <w:rPr>
          <w:rFonts w:ascii="Arial" w:eastAsia="Times New Roman" w:hAnsi="Arial" w:cs="Arial"/>
          <w:sz w:val="24"/>
          <w:szCs w:val="24"/>
          <w:lang w:val="es-ES" w:eastAsia="es-ES"/>
        </w:rPr>
      </w:pPr>
    </w:p>
    <w:p w:rsidR="00967A88" w:rsidRPr="00FC5733" w:rsidRDefault="00967A88" w:rsidP="00C102D3">
      <w:pPr>
        <w:spacing w:after="0" w:line="240" w:lineRule="auto"/>
        <w:jc w:val="both"/>
        <w:rPr>
          <w:rFonts w:ascii="Arial" w:eastAsia="Times New Roman" w:hAnsi="Arial" w:cs="Arial"/>
          <w:sz w:val="24"/>
          <w:szCs w:val="24"/>
          <w:lang w:val="es-ES" w:eastAsia="es-ES"/>
        </w:rPr>
      </w:pPr>
    </w:p>
    <w:p w:rsidR="00C102D3" w:rsidRPr="00FC5733" w:rsidRDefault="00C102D3" w:rsidP="005409F8">
      <w:pPr>
        <w:autoSpaceDE w:val="0"/>
        <w:autoSpaceDN w:val="0"/>
        <w:adjustRightInd w:val="0"/>
        <w:spacing w:after="0" w:line="240" w:lineRule="auto"/>
        <w:ind w:firstLine="284"/>
        <w:jc w:val="both"/>
        <w:rPr>
          <w:rFonts w:ascii="Arial" w:eastAsia="Times New Roman" w:hAnsi="Arial" w:cs="Arial"/>
          <w:b/>
          <w:sz w:val="24"/>
          <w:szCs w:val="24"/>
          <w:lang w:val="es-ES" w:eastAsia="es-ES"/>
        </w:rPr>
      </w:pPr>
      <w:r w:rsidRPr="00FC5733">
        <w:rPr>
          <w:rFonts w:ascii="Arial" w:eastAsia="Times New Roman" w:hAnsi="Arial" w:cs="Arial"/>
          <w:b/>
          <w:sz w:val="24"/>
          <w:szCs w:val="24"/>
          <w:lang w:val="es-ES" w:eastAsia="es-ES"/>
        </w:rPr>
        <w:t>11.- Quejas y Denuncias</w:t>
      </w:r>
    </w:p>
    <w:p w:rsidR="005409F8" w:rsidRPr="00FC5733" w:rsidRDefault="005409F8" w:rsidP="0092726E">
      <w:pPr>
        <w:autoSpaceDE w:val="0"/>
        <w:autoSpaceDN w:val="0"/>
        <w:adjustRightInd w:val="0"/>
        <w:spacing w:after="0" w:line="240" w:lineRule="auto"/>
        <w:jc w:val="both"/>
        <w:rPr>
          <w:rFonts w:ascii="Arial" w:eastAsia="Times New Roman" w:hAnsi="Arial" w:cs="Arial"/>
          <w:b/>
          <w:sz w:val="24"/>
          <w:szCs w:val="24"/>
          <w:lang w:val="es-ES" w:eastAsia="es-ES"/>
        </w:rPr>
      </w:pPr>
    </w:p>
    <w:p w:rsidR="00520766" w:rsidRPr="00FC5733" w:rsidRDefault="00C102D3" w:rsidP="005409F8">
      <w:pPr>
        <w:autoSpaceDE w:val="0"/>
        <w:autoSpaceDN w:val="0"/>
        <w:adjustRightInd w:val="0"/>
        <w:spacing w:after="0" w:line="240" w:lineRule="auto"/>
        <w:jc w:val="both"/>
        <w:rPr>
          <w:rFonts w:ascii="Arial" w:eastAsia="Times New Roman" w:hAnsi="Arial" w:cs="Arial"/>
          <w:b/>
          <w:bCs/>
          <w:sz w:val="24"/>
          <w:szCs w:val="24"/>
          <w:lang w:val="es-ES" w:eastAsia="es-ES"/>
        </w:rPr>
      </w:pPr>
      <w:r w:rsidRPr="00FC5733">
        <w:rPr>
          <w:rFonts w:ascii="Arial" w:eastAsia="Times New Roman" w:hAnsi="Arial" w:cs="Arial"/>
          <w:b/>
          <w:sz w:val="24"/>
          <w:szCs w:val="24"/>
          <w:lang w:val="es-ES" w:eastAsia="es-ES"/>
        </w:rPr>
        <w:tab/>
        <w:t>11.1 Mecanismos Instancias y Canales</w:t>
      </w:r>
    </w:p>
    <w:p w:rsidR="00520766" w:rsidRPr="00F55E3B" w:rsidRDefault="00520766" w:rsidP="00316DF2">
      <w:pPr>
        <w:pStyle w:val="Prrafodelista"/>
        <w:widowControl w:val="0"/>
        <w:numPr>
          <w:ilvl w:val="0"/>
          <w:numId w:val="39"/>
        </w:numPr>
        <w:autoSpaceDE w:val="0"/>
        <w:autoSpaceDN w:val="0"/>
        <w:adjustRightInd w:val="0"/>
        <w:spacing w:after="0" w:line="240" w:lineRule="auto"/>
        <w:ind w:left="30"/>
        <w:jc w:val="both"/>
        <w:rPr>
          <w:rFonts w:ascii="Arial" w:eastAsia="Times New Roman" w:hAnsi="Arial" w:cs="Arial"/>
          <w:sz w:val="24"/>
          <w:szCs w:val="24"/>
          <w:lang w:val="es-ES" w:eastAsia="es-ES"/>
        </w:rPr>
      </w:pPr>
      <w:r w:rsidRPr="00F55E3B">
        <w:rPr>
          <w:rFonts w:ascii="Arial" w:eastAsia="Times New Roman" w:hAnsi="Arial" w:cs="Arial"/>
          <w:sz w:val="24"/>
          <w:szCs w:val="24"/>
          <w:lang w:val="es-ES" w:eastAsia="es-ES"/>
        </w:rPr>
        <w:t>Reporte telefónico.- Se cuenta con los número telefónicos para quejas y denuncias de los Programas Alimen</w:t>
      </w:r>
      <w:r w:rsidR="00F55E3B" w:rsidRPr="00F55E3B">
        <w:rPr>
          <w:rFonts w:ascii="Arial" w:eastAsia="Times New Roman" w:hAnsi="Arial" w:cs="Arial"/>
          <w:sz w:val="24"/>
          <w:szCs w:val="24"/>
          <w:lang w:val="es-ES" w:eastAsia="es-ES"/>
        </w:rPr>
        <w:t xml:space="preserve">tarios  a los </w:t>
      </w:r>
      <w:r w:rsidR="00B80A8B">
        <w:rPr>
          <w:rFonts w:ascii="Arial" w:eastAsia="Times New Roman" w:hAnsi="Arial" w:cs="Arial"/>
          <w:sz w:val="24"/>
          <w:szCs w:val="24"/>
          <w:lang w:val="es-ES" w:eastAsia="es-ES"/>
        </w:rPr>
        <w:t xml:space="preserve">números </w:t>
      </w:r>
      <w:r w:rsidR="00F55E3B" w:rsidRPr="00F55E3B">
        <w:rPr>
          <w:rFonts w:ascii="Arial" w:eastAsia="Times New Roman" w:hAnsi="Arial" w:cs="Arial"/>
          <w:sz w:val="24"/>
          <w:szCs w:val="24"/>
          <w:lang w:val="es-ES" w:eastAsia="es-ES"/>
        </w:rPr>
        <w:t>01 (618) 826 53 14</w:t>
      </w:r>
      <w:r w:rsidR="00922CC5" w:rsidRPr="00F55E3B">
        <w:rPr>
          <w:rFonts w:ascii="Arial" w:eastAsia="Times New Roman" w:hAnsi="Arial" w:cs="Arial"/>
          <w:sz w:val="24"/>
          <w:szCs w:val="24"/>
          <w:lang w:val="es-ES" w:eastAsia="es-ES"/>
        </w:rPr>
        <w:t>,</w:t>
      </w:r>
      <w:r w:rsidR="00F55E3B" w:rsidRPr="00F55E3B">
        <w:rPr>
          <w:rFonts w:ascii="Arial" w:eastAsia="Times New Roman" w:hAnsi="Arial" w:cs="Arial"/>
          <w:sz w:val="24"/>
          <w:szCs w:val="24"/>
          <w:lang w:val="es-ES" w:eastAsia="es-ES"/>
        </w:rPr>
        <w:t xml:space="preserve"> (618) 8 26 53 16</w:t>
      </w:r>
      <w:r w:rsidR="00922CC5" w:rsidRPr="00F55E3B">
        <w:rPr>
          <w:rFonts w:ascii="Arial" w:eastAsia="Times New Roman" w:hAnsi="Arial" w:cs="Arial"/>
          <w:sz w:val="24"/>
          <w:szCs w:val="24"/>
          <w:lang w:val="es-ES" w:eastAsia="es-ES"/>
        </w:rPr>
        <w:t xml:space="preserve"> </w:t>
      </w:r>
      <w:r w:rsidR="00F55E3B">
        <w:rPr>
          <w:rFonts w:ascii="Arial" w:eastAsia="Times New Roman" w:hAnsi="Arial" w:cs="Arial"/>
          <w:sz w:val="24"/>
          <w:szCs w:val="24"/>
          <w:lang w:val="es-ES" w:eastAsia="es-ES"/>
        </w:rPr>
        <w:t>ext. 114.</w:t>
      </w:r>
    </w:p>
    <w:p w:rsidR="00520766" w:rsidRPr="00FC5733" w:rsidRDefault="00520766" w:rsidP="005409F8">
      <w:pPr>
        <w:spacing w:after="0" w:line="240" w:lineRule="auto"/>
        <w:ind w:left="708"/>
        <w:rPr>
          <w:rFonts w:ascii="Arial" w:eastAsia="Times New Roman" w:hAnsi="Arial" w:cs="Arial"/>
          <w:sz w:val="24"/>
          <w:szCs w:val="24"/>
          <w:lang w:val="es-ES" w:eastAsia="es-ES"/>
        </w:rPr>
      </w:pPr>
    </w:p>
    <w:p w:rsidR="005409F8" w:rsidRPr="001033BF" w:rsidRDefault="00520766" w:rsidP="001033BF">
      <w:pPr>
        <w:pStyle w:val="Prrafodelista"/>
        <w:widowControl w:val="0"/>
        <w:numPr>
          <w:ilvl w:val="0"/>
          <w:numId w:val="39"/>
        </w:numPr>
        <w:autoSpaceDE w:val="0"/>
        <w:autoSpaceDN w:val="0"/>
        <w:adjustRightInd w:val="0"/>
        <w:spacing w:after="0" w:line="240" w:lineRule="auto"/>
        <w:jc w:val="both"/>
        <w:rPr>
          <w:rFonts w:ascii="Arial" w:eastAsia="Times New Roman" w:hAnsi="Arial" w:cs="Arial"/>
          <w:sz w:val="24"/>
          <w:szCs w:val="24"/>
          <w:lang w:val="es-ES" w:eastAsia="es-ES"/>
        </w:rPr>
      </w:pPr>
      <w:r w:rsidRPr="00FC5733">
        <w:rPr>
          <w:rFonts w:ascii="Arial" w:eastAsia="Times New Roman" w:hAnsi="Arial" w:cs="Arial"/>
          <w:sz w:val="24"/>
          <w:szCs w:val="24"/>
          <w:lang w:val="es-ES" w:eastAsia="es-ES"/>
        </w:rPr>
        <w:t>Reporte escrit</w:t>
      </w:r>
      <w:r w:rsidR="00F55E3B">
        <w:rPr>
          <w:rFonts w:ascii="Arial" w:eastAsia="Times New Roman" w:hAnsi="Arial" w:cs="Arial"/>
          <w:sz w:val="24"/>
          <w:szCs w:val="24"/>
          <w:lang w:val="es-ES" w:eastAsia="es-ES"/>
        </w:rPr>
        <w:t xml:space="preserve">o.- Mediante oficio, carta </w:t>
      </w:r>
      <w:r w:rsidRPr="00FC5733">
        <w:rPr>
          <w:rFonts w:ascii="Arial" w:eastAsia="Times New Roman" w:hAnsi="Arial" w:cs="Arial"/>
          <w:sz w:val="24"/>
          <w:szCs w:val="24"/>
          <w:lang w:val="es-ES" w:eastAsia="es-ES"/>
        </w:rPr>
        <w:t>o e-</w:t>
      </w:r>
      <w:r w:rsidR="00837A8F" w:rsidRPr="00FC5733">
        <w:rPr>
          <w:rFonts w:ascii="Arial" w:eastAsia="Times New Roman" w:hAnsi="Arial" w:cs="Arial"/>
          <w:sz w:val="24"/>
          <w:szCs w:val="24"/>
          <w:lang w:val="es-ES" w:eastAsia="es-ES"/>
        </w:rPr>
        <w:t>mail,</w:t>
      </w:r>
      <w:r w:rsidR="00837A8F">
        <w:rPr>
          <w:rFonts w:ascii="Arial" w:eastAsia="Times New Roman" w:hAnsi="Arial" w:cs="Arial"/>
          <w:sz w:val="24"/>
          <w:szCs w:val="24"/>
          <w:lang w:val="es-ES" w:eastAsia="es-ES"/>
        </w:rPr>
        <w:t xml:space="preserve"> a</w:t>
      </w:r>
      <w:r w:rsidR="00F55E3B">
        <w:rPr>
          <w:rFonts w:ascii="Arial" w:eastAsia="Times New Roman" w:hAnsi="Arial" w:cs="Arial"/>
          <w:sz w:val="24"/>
          <w:szCs w:val="24"/>
          <w:lang w:val="es-ES" w:eastAsia="es-ES"/>
        </w:rPr>
        <w:t xml:space="preserve"> </w:t>
      </w:r>
      <w:r w:rsidRPr="00FC5733">
        <w:rPr>
          <w:rFonts w:ascii="Arial" w:eastAsia="Times New Roman" w:hAnsi="Arial" w:cs="Arial"/>
          <w:sz w:val="24"/>
          <w:szCs w:val="24"/>
          <w:lang w:val="es-ES" w:eastAsia="es-ES"/>
        </w:rPr>
        <w:t xml:space="preserve"> </w:t>
      </w:r>
      <w:r w:rsidR="001033BF">
        <w:rPr>
          <w:rFonts w:ascii="Arial" w:eastAsia="Times New Roman" w:hAnsi="Arial" w:cs="Arial"/>
          <w:sz w:val="24"/>
          <w:szCs w:val="24"/>
          <w:lang w:val="es-ES" w:eastAsia="es-ES"/>
        </w:rPr>
        <w:t xml:space="preserve">la </w:t>
      </w:r>
      <w:r w:rsidR="00CE0889">
        <w:rPr>
          <w:rFonts w:ascii="Arial" w:eastAsia="Times New Roman" w:hAnsi="Arial" w:cs="Arial"/>
          <w:sz w:val="24"/>
          <w:szCs w:val="24"/>
          <w:lang w:val="es-ES" w:eastAsia="es-ES"/>
        </w:rPr>
        <w:t>Contraloría Interna</w:t>
      </w:r>
      <w:r w:rsidRPr="00FC5733">
        <w:rPr>
          <w:rFonts w:ascii="Arial" w:eastAsia="Times New Roman" w:hAnsi="Arial" w:cs="Arial"/>
          <w:sz w:val="24"/>
          <w:szCs w:val="24"/>
          <w:lang w:val="es-ES" w:eastAsia="es-ES"/>
        </w:rPr>
        <w:t xml:space="preserve">, ubicada en </w:t>
      </w:r>
      <w:r w:rsidR="001033BF">
        <w:rPr>
          <w:rFonts w:ascii="Arial" w:eastAsia="Times New Roman" w:hAnsi="Arial" w:cs="Arial"/>
          <w:sz w:val="24"/>
          <w:szCs w:val="24"/>
          <w:lang w:val="es-ES" w:eastAsia="es-ES"/>
        </w:rPr>
        <w:t xml:space="preserve">AV. 3 </w:t>
      </w:r>
      <w:r w:rsidR="00837A8F">
        <w:rPr>
          <w:rFonts w:ascii="Arial" w:eastAsia="Times New Roman" w:hAnsi="Arial" w:cs="Arial"/>
          <w:sz w:val="24"/>
          <w:szCs w:val="24"/>
          <w:lang w:val="es-ES" w:eastAsia="es-ES"/>
        </w:rPr>
        <w:t>Culturas,</w:t>
      </w:r>
      <w:r w:rsidR="00A72B06">
        <w:rPr>
          <w:rFonts w:ascii="Arial" w:eastAsia="Times New Roman" w:hAnsi="Arial" w:cs="Arial"/>
          <w:sz w:val="24"/>
          <w:szCs w:val="24"/>
          <w:lang w:val="es-ES" w:eastAsia="es-ES"/>
        </w:rPr>
        <w:t xml:space="preserve"> esquina con </w:t>
      </w:r>
      <w:r w:rsidR="001033BF">
        <w:rPr>
          <w:rFonts w:ascii="Arial" w:eastAsia="Times New Roman" w:hAnsi="Arial" w:cs="Arial"/>
          <w:sz w:val="24"/>
          <w:szCs w:val="24"/>
          <w:lang w:val="es-ES" w:eastAsia="es-ES"/>
        </w:rPr>
        <w:t xml:space="preserve">prolongación </w:t>
      </w:r>
      <w:r w:rsidR="00837A8F">
        <w:rPr>
          <w:rFonts w:ascii="Arial" w:eastAsia="Times New Roman" w:hAnsi="Arial" w:cs="Arial"/>
          <w:sz w:val="24"/>
          <w:szCs w:val="24"/>
          <w:lang w:val="es-ES" w:eastAsia="es-ES"/>
        </w:rPr>
        <w:t>Cuauhtémoc</w:t>
      </w:r>
      <w:r w:rsidR="001033BF">
        <w:rPr>
          <w:rFonts w:ascii="Arial" w:eastAsia="Times New Roman" w:hAnsi="Arial" w:cs="Arial"/>
          <w:sz w:val="24"/>
          <w:szCs w:val="24"/>
          <w:lang w:val="es-ES" w:eastAsia="es-ES"/>
        </w:rPr>
        <w:t xml:space="preserve"> s/n</w:t>
      </w:r>
      <w:r w:rsidRPr="00FC5733">
        <w:rPr>
          <w:rFonts w:ascii="Arial" w:eastAsia="Times New Roman" w:hAnsi="Arial" w:cs="Arial"/>
          <w:sz w:val="24"/>
          <w:szCs w:val="24"/>
          <w:lang w:val="es-ES" w:eastAsia="es-ES"/>
        </w:rPr>
        <w:t xml:space="preserve">, </w:t>
      </w:r>
      <w:r w:rsidR="00837A8F">
        <w:rPr>
          <w:rFonts w:ascii="Arial" w:eastAsia="Times New Roman" w:hAnsi="Arial" w:cs="Arial"/>
          <w:sz w:val="24"/>
          <w:szCs w:val="24"/>
          <w:lang w:val="es-ES" w:eastAsia="es-ES"/>
        </w:rPr>
        <w:t>Fraccionamiento</w:t>
      </w:r>
      <w:r w:rsidR="001033BF">
        <w:rPr>
          <w:rFonts w:ascii="Arial" w:eastAsia="Times New Roman" w:hAnsi="Arial" w:cs="Arial"/>
          <w:sz w:val="24"/>
          <w:szCs w:val="24"/>
          <w:lang w:val="es-ES" w:eastAsia="es-ES"/>
        </w:rPr>
        <w:t xml:space="preserve"> Huizache I, Durango, </w:t>
      </w:r>
      <w:proofErr w:type="spellStart"/>
      <w:r w:rsidR="001033BF">
        <w:rPr>
          <w:rFonts w:ascii="Arial" w:eastAsia="Times New Roman" w:hAnsi="Arial" w:cs="Arial"/>
          <w:sz w:val="24"/>
          <w:szCs w:val="24"/>
          <w:lang w:val="es-ES" w:eastAsia="es-ES"/>
        </w:rPr>
        <w:t>Dgo</w:t>
      </w:r>
      <w:proofErr w:type="spellEnd"/>
      <w:r w:rsidR="001033BF">
        <w:rPr>
          <w:rFonts w:ascii="Arial" w:eastAsia="Times New Roman" w:hAnsi="Arial" w:cs="Arial"/>
          <w:sz w:val="24"/>
          <w:szCs w:val="24"/>
          <w:lang w:val="es-ES" w:eastAsia="es-ES"/>
        </w:rPr>
        <w:t>.</w:t>
      </w:r>
    </w:p>
    <w:p w:rsidR="00520766" w:rsidRPr="00FC5733" w:rsidRDefault="00520766" w:rsidP="005409F8">
      <w:pPr>
        <w:pStyle w:val="Prrafodelista"/>
        <w:widowControl w:val="0"/>
        <w:numPr>
          <w:ilvl w:val="0"/>
          <w:numId w:val="39"/>
        </w:numPr>
        <w:autoSpaceDE w:val="0"/>
        <w:autoSpaceDN w:val="0"/>
        <w:adjustRightInd w:val="0"/>
        <w:spacing w:after="0" w:line="240" w:lineRule="auto"/>
        <w:jc w:val="both"/>
        <w:rPr>
          <w:rFonts w:ascii="Arial" w:eastAsia="Times New Roman" w:hAnsi="Arial" w:cs="Arial"/>
          <w:sz w:val="24"/>
          <w:szCs w:val="24"/>
          <w:lang w:val="es-ES" w:eastAsia="es-ES"/>
        </w:rPr>
      </w:pPr>
      <w:r w:rsidRPr="00FC5733">
        <w:rPr>
          <w:rFonts w:ascii="Arial" w:eastAsia="Times New Roman" w:hAnsi="Arial" w:cs="Arial"/>
          <w:sz w:val="24"/>
          <w:szCs w:val="24"/>
          <w:lang w:val="es-ES" w:eastAsia="es-ES"/>
        </w:rPr>
        <w:t>Reporte personal.- En l</w:t>
      </w:r>
      <w:r w:rsidR="00837A8F">
        <w:rPr>
          <w:rFonts w:ascii="Arial" w:eastAsia="Times New Roman" w:hAnsi="Arial" w:cs="Arial"/>
          <w:sz w:val="24"/>
          <w:szCs w:val="24"/>
          <w:lang w:val="es-ES" w:eastAsia="es-ES"/>
        </w:rPr>
        <w:t>as instalaciones del DIF Municipal</w:t>
      </w:r>
      <w:r w:rsidRPr="00FC5733">
        <w:rPr>
          <w:rFonts w:ascii="Arial" w:eastAsia="Times New Roman" w:hAnsi="Arial" w:cs="Arial"/>
          <w:sz w:val="24"/>
          <w:szCs w:val="24"/>
          <w:lang w:val="es-ES" w:eastAsia="es-ES"/>
        </w:rPr>
        <w:t xml:space="preserve"> Dur</w:t>
      </w:r>
      <w:r w:rsidR="00837A8F">
        <w:rPr>
          <w:rFonts w:ascii="Arial" w:eastAsia="Times New Roman" w:hAnsi="Arial" w:cs="Arial"/>
          <w:sz w:val="24"/>
          <w:szCs w:val="24"/>
          <w:lang w:val="es-ES" w:eastAsia="es-ES"/>
        </w:rPr>
        <w:t xml:space="preserve">ango en el área de </w:t>
      </w:r>
      <w:r w:rsidR="00CE0889">
        <w:rPr>
          <w:rFonts w:ascii="Arial" w:eastAsia="Times New Roman" w:hAnsi="Arial" w:cs="Arial"/>
          <w:sz w:val="24"/>
          <w:szCs w:val="24"/>
          <w:lang w:val="es-ES" w:eastAsia="es-ES"/>
        </w:rPr>
        <w:t>Contraloría Interna</w:t>
      </w:r>
      <w:r w:rsidRPr="00FC5733">
        <w:rPr>
          <w:rFonts w:ascii="Arial" w:eastAsia="Times New Roman" w:hAnsi="Arial" w:cs="Arial"/>
          <w:sz w:val="24"/>
          <w:szCs w:val="24"/>
          <w:lang w:val="es-ES" w:eastAsia="es-ES"/>
        </w:rPr>
        <w:t xml:space="preserve"> o </w:t>
      </w:r>
      <w:r w:rsidR="00837A8F">
        <w:rPr>
          <w:rFonts w:ascii="Arial" w:eastAsia="Times New Roman" w:hAnsi="Arial" w:cs="Arial"/>
          <w:sz w:val="24"/>
          <w:szCs w:val="24"/>
          <w:lang w:val="es-ES" w:eastAsia="es-ES"/>
        </w:rPr>
        <w:t>en lo sucesivo a la Subdirección Operativa.</w:t>
      </w:r>
    </w:p>
    <w:p w:rsidR="00A15289" w:rsidRPr="00FC5733" w:rsidRDefault="00A15289" w:rsidP="00520766">
      <w:pPr>
        <w:autoSpaceDE w:val="0"/>
        <w:autoSpaceDN w:val="0"/>
        <w:adjustRightInd w:val="0"/>
        <w:spacing w:after="0" w:line="240" w:lineRule="auto"/>
        <w:jc w:val="both"/>
        <w:rPr>
          <w:rFonts w:ascii="Arial" w:hAnsi="Arial" w:cs="Arial"/>
          <w:b/>
          <w:sz w:val="24"/>
          <w:szCs w:val="24"/>
          <w:lang w:val="es-ES"/>
        </w:rPr>
      </w:pPr>
    </w:p>
    <w:p w:rsidR="00F72BDA" w:rsidRPr="00FC5733" w:rsidRDefault="00F72BDA" w:rsidP="00520766">
      <w:pPr>
        <w:autoSpaceDE w:val="0"/>
        <w:autoSpaceDN w:val="0"/>
        <w:adjustRightInd w:val="0"/>
        <w:spacing w:after="0" w:line="240" w:lineRule="auto"/>
        <w:jc w:val="both"/>
        <w:rPr>
          <w:rFonts w:ascii="Arial" w:hAnsi="Arial" w:cs="Arial"/>
          <w:b/>
          <w:sz w:val="24"/>
          <w:szCs w:val="24"/>
          <w:lang w:val="es-ES"/>
        </w:rPr>
      </w:pPr>
    </w:p>
    <w:p w:rsidR="0059324C" w:rsidRPr="00443890" w:rsidRDefault="0059324C" w:rsidP="001033BF">
      <w:pPr>
        <w:autoSpaceDE w:val="0"/>
        <w:autoSpaceDN w:val="0"/>
        <w:adjustRightInd w:val="0"/>
        <w:spacing w:after="0" w:line="240" w:lineRule="auto"/>
        <w:jc w:val="both"/>
        <w:rPr>
          <w:rFonts w:ascii="Arial" w:hAnsi="Arial" w:cs="Arial"/>
          <w:b/>
          <w:sz w:val="24"/>
          <w:szCs w:val="24"/>
          <w:lang w:val="es-ES"/>
        </w:rPr>
      </w:pPr>
    </w:p>
    <w:sectPr w:rsidR="0059324C" w:rsidRPr="00443890" w:rsidSect="00A36645">
      <w:footerReference w:type="default" r:id="rId10"/>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32" w:rsidRDefault="00EB5F32" w:rsidP="005E6E56">
      <w:pPr>
        <w:spacing w:after="0" w:line="240" w:lineRule="auto"/>
      </w:pPr>
      <w:r>
        <w:separator/>
      </w:r>
    </w:p>
  </w:endnote>
  <w:endnote w:type="continuationSeparator" w:id="0">
    <w:p w:rsidR="00EB5F32" w:rsidRDefault="00EB5F32" w:rsidP="005E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63"/>
      <w:docPartObj>
        <w:docPartGallery w:val="Page Numbers (Bottom of Page)"/>
        <w:docPartUnique/>
      </w:docPartObj>
    </w:sdtPr>
    <w:sdtEndPr/>
    <w:sdtContent>
      <w:p w:rsidR="004201F7" w:rsidRDefault="004201F7">
        <w:pPr>
          <w:pStyle w:val="Piedepgina"/>
          <w:jc w:val="right"/>
        </w:pPr>
        <w:r>
          <w:fldChar w:fldCharType="begin"/>
        </w:r>
        <w:r>
          <w:instrText>PAGE   \* MERGEFORMAT</w:instrText>
        </w:r>
        <w:r>
          <w:fldChar w:fldCharType="separate"/>
        </w:r>
        <w:r w:rsidR="009D1C5C" w:rsidRPr="009D1C5C">
          <w:rPr>
            <w:noProof/>
            <w:lang w:val="es-ES"/>
          </w:rPr>
          <w:t>13</w:t>
        </w:r>
        <w:r>
          <w:fldChar w:fldCharType="end"/>
        </w:r>
      </w:p>
    </w:sdtContent>
  </w:sdt>
  <w:p w:rsidR="004201F7" w:rsidRDefault="004201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32" w:rsidRDefault="00EB5F32" w:rsidP="005E6E56">
      <w:pPr>
        <w:spacing w:after="0" w:line="240" w:lineRule="auto"/>
      </w:pPr>
      <w:r>
        <w:separator/>
      </w:r>
    </w:p>
  </w:footnote>
  <w:footnote w:type="continuationSeparator" w:id="0">
    <w:p w:rsidR="00EB5F32" w:rsidRDefault="00EB5F32" w:rsidP="005E6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554EC7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2C066500"/>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E6947FA4"/>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D2DE2C92"/>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00654ADA"/>
    <w:multiLevelType w:val="hybridMultilevel"/>
    <w:tmpl w:val="EF24D990"/>
    <w:lvl w:ilvl="0" w:tplc="F7F2C052">
      <w:start w:val="1"/>
      <w:numFmt w:val="lowerLetter"/>
      <w:lvlText w:val="%1)"/>
      <w:lvlJc w:val="left"/>
      <w:pPr>
        <w:ind w:left="644" w:hanging="36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02AA7531"/>
    <w:multiLevelType w:val="hybridMultilevel"/>
    <w:tmpl w:val="62F4B3FE"/>
    <w:lvl w:ilvl="0" w:tplc="0C0A0001">
      <w:start w:val="1"/>
      <w:numFmt w:val="bullet"/>
      <w:lvlText w:val=""/>
      <w:lvlJc w:val="left"/>
      <w:pPr>
        <w:tabs>
          <w:tab w:val="num" w:pos="1578"/>
        </w:tabs>
        <w:ind w:left="1578" w:hanging="360"/>
      </w:pPr>
      <w:rPr>
        <w:rFonts w:ascii="Symbol" w:hAnsi="Symbol" w:cs="Symbol" w:hint="default"/>
      </w:rPr>
    </w:lvl>
    <w:lvl w:ilvl="1" w:tplc="0C0A0003">
      <w:start w:val="1"/>
      <w:numFmt w:val="bullet"/>
      <w:lvlText w:val="o"/>
      <w:lvlJc w:val="left"/>
      <w:pPr>
        <w:tabs>
          <w:tab w:val="num" w:pos="2298"/>
        </w:tabs>
        <w:ind w:left="2298" w:hanging="360"/>
      </w:pPr>
      <w:rPr>
        <w:rFonts w:ascii="Courier New" w:hAnsi="Courier New" w:cs="Courier New" w:hint="default"/>
      </w:rPr>
    </w:lvl>
    <w:lvl w:ilvl="2" w:tplc="0C0A0005">
      <w:start w:val="1"/>
      <w:numFmt w:val="bullet"/>
      <w:lvlText w:val=""/>
      <w:lvlJc w:val="left"/>
      <w:pPr>
        <w:tabs>
          <w:tab w:val="num" w:pos="3018"/>
        </w:tabs>
        <w:ind w:left="3018" w:hanging="360"/>
      </w:pPr>
      <w:rPr>
        <w:rFonts w:ascii="Wingdings" w:hAnsi="Wingdings" w:cs="Wingdings" w:hint="default"/>
      </w:rPr>
    </w:lvl>
    <w:lvl w:ilvl="3" w:tplc="0C0A0001">
      <w:start w:val="1"/>
      <w:numFmt w:val="bullet"/>
      <w:lvlText w:val=""/>
      <w:lvlJc w:val="left"/>
      <w:pPr>
        <w:tabs>
          <w:tab w:val="num" w:pos="3738"/>
        </w:tabs>
        <w:ind w:left="3738" w:hanging="360"/>
      </w:pPr>
      <w:rPr>
        <w:rFonts w:ascii="Symbol" w:hAnsi="Symbol" w:cs="Symbol" w:hint="default"/>
      </w:rPr>
    </w:lvl>
    <w:lvl w:ilvl="4" w:tplc="0C0A0003">
      <w:start w:val="1"/>
      <w:numFmt w:val="bullet"/>
      <w:lvlText w:val="o"/>
      <w:lvlJc w:val="left"/>
      <w:pPr>
        <w:tabs>
          <w:tab w:val="num" w:pos="4458"/>
        </w:tabs>
        <w:ind w:left="4458" w:hanging="360"/>
      </w:pPr>
      <w:rPr>
        <w:rFonts w:ascii="Courier New" w:hAnsi="Courier New" w:cs="Courier New" w:hint="default"/>
      </w:rPr>
    </w:lvl>
    <w:lvl w:ilvl="5" w:tplc="0C0A0005">
      <w:start w:val="1"/>
      <w:numFmt w:val="bullet"/>
      <w:lvlText w:val=""/>
      <w:lvlJc w:val="left"/>
      <w:pPr>
        <w:tabs>
          <w:tab w:val="num" w:pos="5178"/>
        </w:tabs>
        <w:ind w:left="5178" w:hanging="360"/>
      </w:pPr>
      <w:rPr>
        <w:rFonts w:ascii="Wingdings" w:hAnsi="Wingdings" w:cs="Wingdings" w:hint="default"/>
      </w:rPr>
    </w:lvl>
    <w:lvl w:ilvl="6" w:tplc="0C0A0001">
      <w:start w:val="1"/>
      <w:numFmt w:val="bullet"/>
      <w:lvlText w:val=""/>
      <w:lvlJc w:val="left"/>
      <w:pPr>
        <w:tabs>
          <w:tab w:val="num" w:pos="5898"/>
        </w:tabs>
        <w:ind w:left="5898" w:hanging="360"/>
      </w:pPr>
      <w:rPr>
        <w:rFonts w:ascii="Symbol" w:hAnsi="Symbol" w:cs="Symbol" w:hint="default"/>
      </w:rPr>
    </w:lvl>
    <w:lvl w:ilvl="7" w:tplc="0C0A0003">
      <w:start w:val="1"/>
      <w:numFmt w:val="bullet"/>
      <w:lvlText w:val="o"/>
      <w:lvlJc w:val="left"/>
      <w:pPr>
        <w:tabs>
          <w:tab w:val="num" w:pos="6618"/>
        </w:tabs>
        <w:ind w:left="6618" w:hanging="360"/>
      </w:pPr>
      <w:rPr>
        <w:rFonts w:ascii="Courier New" w:hAnsi="Courier New" w:cs="Courier New" w:hint="default"/>
      </w:rPr>
    </w:lvl>
    <w:lvl w:ilvl="8" w:tplc="0C0A0005">
      <w:start w:val="1"/>
      <w:numFmt w:val="bullet"/>
      <w:lvlText w:val=""/>
      <w:lvlJc w:val="left"/>
      <w:pPr>
        <w:tabs>
          <w:tab w:val="num" w:pos="7338"/>
        </w:tabs>
        <w:ind w:left="7338" w:hanging="360"/>
      </w:pPr>
      <w:rPr>
        <w:rFonts w:ascii="Wingdings" w:hAnsi="Wingdings" w:cs="Wingdings" w:hint="default"/>
      </w:rPr>
    </w:lvl>
  </w:abstractNum>
  <w:abstractNum w:abstractNumId="6">
    <w:nsid w:val="079E72A8"/>
    <w:multiLevelType w:val="hybridMultilevel"/>
    <w:tmpl w:val="771003B6"/>
    <w:lvl w:ilvl="0" w:tplc="080A000B">
      <w:start w:val="1"/>
      <w:numFmt w:val="bullet"/>
      <w:lvlText w:val=""/>
      <w:lvlJc w:val="left"/>
      <w:pPr>
        <w:ind w:left="1656" w:hanging="360"/>
      </w:pPr>
      <w:rPr>
        <w:rFonts w:ascii="Wingdings" w:hAnsi="Wingdings"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7">
    <w:nsid w:val="0C9B378A"/>
    <w:multiLevelType w:val="hybridMultilevel"/>
    <w:tmpl w:val="CB866F9E"/>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0E754167"/>
    <w:multiLevelType w:val="hybridMultilevel"/>
    <w:tmpl w:val="75B0820E"/>
    <w:lvl w:ilvl="0" w:tplc="080A0017">
      <w:start w:val="1"/>
      <w:numFmt w:val="lowerLetter"/>
      <w:lvlText w:val="%1)"/>
      <w:lvlJc w:val="left"/>
      <w:pPr>
        <w:ind w:left="1158" w:hanging="360"/>
      </w:pPr>
    </w:lvl>
    <w:lvl w:ilvl="1" w:tplc="080A0019" w:tentative="1">
      <w:start w:val="1"/>
      <w:numFmt w:val="lowerLetter"/>
      <w:lvlText w:val="%2."/>
      <w:lvlJc w:val="left"/>
      <w:pPr>
        <w:ind w:left="1878" w:hanging="360"/>
      </w:pPr>
    </w:lvl>
    <w:lvl w:ilvl="2" w:tplc="080A001B" w:tentative="1">
      <w:start w:val="1"/>
      <w:numFmt w:val="lowerRoman"/>
      <w:lvlText w:val="%3."/>
      <w:lvlJc w:val="right"/>
      <w:pPr>
        <w:ind w:left="2598" w:hanging="180"/>
      </w:pPr>
    </w:lvl>
    <w:lvl w:ilvl="3" w:tplc="080A000F" w:tentative="1">
      <w:start w:val="1"/>
      <w:numFmt w:val="decimal"/>
      <w:lvlText w:val="%4."/>
      <w:lvlJc w:val="left"/>
      <w:pPr>
        <w:ind w:left="3318" w:hanging="360"/>
      </w:pPr>
    </w:lvl>
    <w:lvl w:ilvl="4" w:tplc="080A0019" w:tentative="1">
      <w:start w:val="1"/>
      <w:numFmt w:val="lowerLetter"/>
      <w:lvlText w:val="%5."/>
      <w:lvlJc w:val="left"/>
      <w:pPr>
        <w:ind w:left="4038" w:hanging="360"/>
      </w:pPr>
    </w:lvl>
    <w:lvl w:ilvl="5" w:tplc="080A001B" w:tentative="1">
      <w:start w:val="1"/>
      <w:numFmt w:val="lowerRoman"/>
      <w:lvlText w:val="%6."/>
      <w:lvlJc w:val="right"/>
      <w:pPr>
        <w:ind w:left="4758" w:hanging="180"/>
      </w:pPr>
    </w:lvl>
    <w:lvl w:ilvl="6" w:tplc="080A000F" w:tentative="1">
      <w:start w:val="1"/>
      <w:numFmt w:val="decimal"/>
      <w:lvlText w:val="%7."/>
      <w:lvlJc w:val="left"/>
      <w:pPr>
        <w:ind w:left="5478" w:hanging="360"/>
      </w:pPr>
    </w:lvl>
    <w:lvl w:ilvl="7" w:tplc="080A0019" w:tentative="1">
      <w:start w:val="1"/>
      <w:numFmt w:val="lowerLetter"/>
      <w:lvlText w:val="%8."/>
      <w:lvlJc w:val="left"/>
      <w:pPr>
        <w:ind w:left="6198" w:hanging="360"/>
      </w:pPr>
    </w:lvl>
    <w:lvl w:ilvl="8" w:tplc="080A001B" w:tentative="1">
      <w:start w:val="1"/>
      <w:numFmt w:val="lowerRoman"/>
      <w:lvlText w:val="%9."/>
      <w:lvlJc w:val="right"/>
      <w:pPr>
        <w:ind w:left="6918" w:hanging="180"/>
      </w:pPr>
    </w:lvl>
  </w:abstractNum>
  <w:abstractNum w:abstractNumId="9">
    <w:nsid w:val="114835B9"/>
    <w:multiLevelType w:val="hybridMultilevel"/>
    <w:tmpl w:val="7FAC684A"/>
    <w:lvl w:ilvl="0" w:tplc="0C0A0001">
      <w:start w:val="1"/>
      <w:numFmt w:val="bullet"/>
      <w:lvlText w:val=""/>
      <w:lvlJc w:val="left"/>
      <w:pPr>
        <w:tabs>
          <w:tab w:val="num" w:pos="1800"/>
        </w:tabs>
        <w:ind w:left="1800" w:hanging="360"/>
      </w:pPr>
      <w:rPr>
        <w:rFonts w:ascii="Symbol" w:hAnsi="Symbol" w:cs="Symbol"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cs="Wingdings" w:hint="default"/>
      </w:rPr>
    </w:lvl>
    <w:lvl w:ilvl="3" w:tplc="0C0A0001">
      <w:start w:val="1"/>
      <w:numFmt w:val="bullet"/>
      <w:lvlText w:val=""/>
      <w:lvlJc w:val="left"/>
      <w:pPr>
        <w:tabs>
          <w:tab w:val="num" w:pos="3960"/>
        </w:tabs>
        <w:ind w:left="3960" w:hanging="360"/>
      </w:pPr>
      <w:rPr>
        <w:rFonts w:ascii="Symbol" w:hAnsi="Symbol" w:cs="Symbol" w:hint="default"/>
      </w:rPr>
    </w:lvl>
    <w:lvl w:ilvl="4" w:tplc="0C0A0003">
      <w:start w:val="1"/>
      <w:numFmt w:val="bullet"/>
      <w:lvlText w:val="o"/>
      <w:lvlJc w:val="left"/>
      <w:pPr>
        <w:tabs>
          <w:tab w:val="num" w:pos="4680"/>
        </w:tabs>
        <w:ind w:left="4680" w:hanging="360"/>
      </w:pPr>
      <w:rPr>
        <w:rFonts w:ascii="Courier New" w:hAnsi="Courier New" w:cs="Courier New" w:hint="default"/>
      </w:rPr>
    </w:lvl>
    <w:lvl w:ilvl="5" w:tplc="0C0A0005">
      <w:start w:val="1"/>
      <w:numFmt w:val="bullet"/>
      <w:lvlText w:val=""/>
      <w:lvlJc w:val="left"/>
      <w:pPr>
        <w:tabs>
          <w:tab w:val="num" w:pos="5400"/>
        </w:tabs>
        <w:ind w:left="5400" w:hanging="360"/>
      </w:pPr>
      <w:rPr>
        <w:rFonts w:ascii="Wingdings" w:hAnsi="Wingdings" w:cs="Wingdings" w:hint="default"/>
      </w:rPr>
    </w:lvl>
    <w:lvl w:ilvl="6" w:tplc="0C0A0001">
      <w:start w:val="1"/>
      <w:numFmt w:val="bullet"/>
      <w:lvlText w:val=""/>
      <w:lvlJc w:val="left"/>
      <w:pPr>
        <w:tabs>
          <w:tab w:val="num" w:pos="6120"/>
        </w:tabs>
        <w:ind w:left="6120" w:hanging="360"/>
      </w:pPr>
      <w:rPr>
        <w:rFonts w:ascii="Symbol" w:hAnsi="Symbol" w:cs="Symbol" w:hint="default"/>
      </w:rPr>
    </w:lvl>
    <w:lvl w:ilvl="7" w:tplc="0C0A0003">
      <w:start w:val="1"/>
      <w:numFmt w:val="bullet"/>
      <w:lvlText w:val="o"/>
      <w:lvlJc w:val="left"/>
      <w:pPr>
        <w:tabs>
          <w:tab w:val="num" w:pos="6840"/>
        </w:tabs>
        <w:ind w:left="6840" w:hanging="360"/>
      </w:pPr>
      <w:rPr>
        <w:rFonts w:ascii="Courier New" w:hAnsi="Courier New" w:cs="Courier New" w:hint="default"/>
      </w:rPr>
    </w:lvl>
    <w:lvl w:ilvl="8" w:tplc="0C0A0005">
      <w:start w:val="1"/>
      <w:numFmt w:val="bullet"/>
      <w:lvlText w:val=""/>
      <w:lvlJc w:val="left"/>
      <w:pPr>
        <w:tabs>
          <w:tab w:val="num" w:pos="7560"/>
        </w:tabs>
        <w:ind w:left="7560" w:hanging="360"/>
      </w:pPr>
      <w:rPr>
        <w:rFonts w:ascii="Wingdings" w:hAnsi="Wingdings" w:cs="Wingdings" w:hint="default"/>
      </w:rPr>
    </w:lvl>
  </w:abstractNum>
  <w:abstractNum w:abstractNumId="10">
    <w:nsid w:val="114D798F"/>
    <w:multiLevelType w:val="hybridMultilevel"/>
    <w:tmpl w:val="D780E164"/>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nsid w:val="117B605F"/>
    <w:multiLevelType w:val="hybridMultilevel"/>
    <w:tmpl w:val="D444E116"/>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17833B1C"/>
    <w:multiLevelType w:val="hybridMultilevel"/>
    <w:tmpl w:val="8F6EE12A"/>
    <w:lvl w:ilvl="0" w:tplc="3F561F2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17BA752E"/>
    <w:multiLevelType w:val="hybridMultilevel"/>
    <w:tmpl w:val="4B0EAC4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1F48370D"/>
    <w:multiLevelType w:val="hybridMultilevel"/>
    <w:tmpl w:val="74289AC8"/>
    <w:lvl w:ilvl="0" w:tplc="080A000F">
      <w:start w:val="1"/>
      <w:numFmt w:val="decimal"/>
      <w:lvlText w:val="%1."/>
      <w:lvlJc w:val="left"/>
      <w:pPr>
        <w:ind w:left="2226" w:hanging="360"/>
      </w:pPr>
    </w:lvl>
    <w:lvl w:ilvl="1" w:tplc="080A0019" w:tentative="1">
      <w:start w:val="1"/>
      <w:numFmt w:val="lowerLetter"/>
      <w:lvlText w:val="%2."/>
      <w:lvlJc w:val="left"/>
      <w:pPr>
        <w:ind w:left="2946" w:hanging="360"/>
      </w:pPr>
    </w:lvl>
    <w:lvl w:ilvl="2" w:tplc="080A001B" w:tentative="1">
      <w:start w:val="1"/>
      <w:numFmt w:val="lowerRoman"/>
      <w:lvlText w:val="%3."/>
      <w:lvlJc w:val="right"/>
      <w:pPr>
        <w:ind w:left="3666" w:hanging="180"/>
      </w:pPr>
    </w:lvl>
    <w:lvl w:ilvl="3" w:tplc="080A000F" w:tentative="1">
      <w:start w:val="1"/>
      <w:numFmt w:val="decimal"/>
      <w:lvlText w:val="%4."/>
      <w:lvlJc w:val="left"/>
      <w:pPr>
        <w:ind w:left="4386" w:hanging="360"/>
      </w:pPr>
    </w:lvl>
    <w:lvl w:ilvl="4" w:tplc="080A0019" w:tentative="1">
      <w:start w:val="1"/>
      <w:numFmt w:val="lowerLetter"/>
      <w:lvlText w:val="%5."/>
      <w:lvlJc w:val="left"/>
      <w:pPr>
        <w:ind w:left="5106" w:hanging="360"/>
      </w:pPr>
    </w:lvl>
    <w:lvl w:ilvl="5" w:tplc="080A001B" w:tentative="1">
      <w:start w:val="1"/>
      <w:numFmt w:val="lowerRoman"/>
      <w:lvlText w:val="%6."/>
      <w:lvlJc w:val="right"/>
      <w:pPr>
        <w:ind w:left="5826" w:hanging="180"/>
      </w:pPr>
    </w:lvl>
    <w:lvl w:ilvl="6" w:tplc="080A000F" w:tentative="1">
      <w:start w:val="1"/>
      <w:numFmt w:val="decimal"/>
      <w:lvlText w:val="%7."/>
      <w:lvlJc w:val="left"/>
      <w:pPr>
        <w:ind w:left="6546" w:hanging="360"/>
      </w:pPr>
    </w:lvl>
    <w:lvl w:ilvl="7" w:tplc="080A0019" w:tentative="1">
      <w:start w:val="1"/>
      <w:numFmt w:val="lowerLetter"/>
      <w:lvlText w:val="%8."/>
      <w:lvlJc w:val="left"/>
      <w:pPr>
        <w:ind w:left="7266" w:hanging="360"/>
      </w:pPr>
    </w:lvl>
    <w:lvl w:ilvl="8" w:tplc="080A001B" w:tentative="1">
      <w:start w:val="1"/>
      <w:numFmt w:val="lowerRoman"/>
      <w:lvlText w:val="%9."/>
      <w:lvlJc w:val="right"/>
      <w:pPr>
        <w:ind w:left="7986" w:hanging="180"/>
      </w:pPr>
    </w:lvl>
  </w:abstractNum>
  <w:abstractNum w:abstractNumId="15">
    <w:nsid w:val="1FF534ED"/>
    <w:multiLevelType w:val="hybridMultilevel"/>
    <w:tmpl w:val="E994603C"/>
    <w:lvl w:ilvl="0" w:tplc="08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22CD3B13"/>
    <w:multiLevelType w:val="hybridMultilevel"/>
    <w:tmpl w:val="09BA6310"/>
    <w:lvl w:ilvl="0" w:tplc="080A000B">
      <w:start w:val="1"/>
      <w:numFmt w:val="bullet"/>
      <w:lvlText w:val=""/>
      <w:lvlJc w:val="left"/>
      <w:pPr>
        <w:ind w:left="1000" w:hanging="360"/>
      </w:pPr>
      <w:rPr>
        <w:rFonts w:ascii="Wingdings" w:hAnsi="Wingdings" w:hint="default"/>
      </w:rPr>
    </w:lvl>
    <w:lvl w:ilvl="1" w:tplc="080A0003" w:tentative="1">
      <w:start w:val="1"/>
      <w:numFmt w:val="bullet"/>
      <w:lvlText w:val="o"/>
      <w:lvlJc w:val="left"/>
      <w:pPr>
        <w:ind w:left="1720" w:hanging="360"/>
      </w:pPr>
      <w:rPr>
        <w:rFonts w:ascii="Courier New" w:hAnsi="Courier New" w:cs="Courier New" w:hint="default"/>
      </w:rPr>
    </w:lvl>
    <w:lvl w:ilvl="2" w:tplc="080A0005" w:tentative="1">
      <w:start w:val="1"/>
      <w:numFmt w:val="bullet"/>
      <w:lvlText w:val=""/>
      <w:lvlJc w:val="left"/>
      <w:pPr>
        <w:ind w:left="2440" w:hanging="360"/>
      </w:pPr>
      <w:rPr>
        <w:rFonts w:ascii="Wingdings" w:hAnsi="Wingdings" w:hint="default"/>
      </w:rPr>
    </w:lvl>
    <w:lvl w:ilvl="3" w:tplc="080A0001" w:tentative="1">
      <w:start w:val="1"/>
      <w:numFmt w:val="bullet"/>
      <w:lvlText w:val=""/>
      <w:lvlJc w:val="left"/>
      <w:pPr>
        <w:ind w:left="3160" w:hanging="360"/>
      </w:pPr>
      <w:rPr>
        <w:rFonts w:ascii="Symbol" w:hAnsi="Symbol" w:hint="default"/>
      </w:rPr>
    </w:lvl>
    <w:lvl w:ilvl="4" w:tplc="080A0003" w:tentative="1">
      <w:start w:val="1"/>
      <w:numFmt w:val="bullet"/>
      <w:lvlText w:val="o"/>
      <w:lvlJc w:val="left"/>
      <w:pPr>
        <w:ind w:left="3880" w:hanging="360"/>
      </w:pPr>
      <w:rPr>
        <w:rFonts w:ascii="Courier New" w:hAnsi="Courier New" w:cs="Courier New" w:hint="default"/>
      </w:rPr>
    </w:lvl>
    <w:lvl w:ilvl="5" w:tplc="080A0005" w:tentative="1">
      <w:start w:val="1"/>
      <w:numFmt w:val="bullet"/>
      <w:lvlText w:val=""/>
      <w:lvlJc w:val="left"/>
      <w:pPr>
        <w:ind w:left="4600" w:hanging="360"/>
      </w:pPr>
      <w:rPr>
        <w:rFonts w:ascii="Wingdings" w:hAnsi="Wingdings" w:hint="default"/>
      </w:rPr>
    </w:lvl>
    <w:lvl w:ilvl="6" w:tplc="080A0001" w:tentative="1">
      <w:start w:val="1"/>
      <w:numFmt w:val="bullet"/>
      <w:lvlText w:val=""/>
      <w:lvlJc w:val="left"/>
      <w:pPr>
        <w:ind w:left="5320" w:hanging="360"/>
      </w:pPr>
      <w:rPr>
        <w:rFonts w:ascii="Symbol" w:hAnsi="Symbol" w:hint="default"/>
      </w:rPr>
    </w:lvl>
    <w:lvl w:ilvl="7" w:tplc="080A0003" w:tentative="1">
      <w:start w:val="1"/>
      <w:numFmt w:val="bullet"/>
      <w:lvlText w:val="o"/>
      <w:lvlJc w:val="left"/>
      <w:pPr>
        <w:ind w:left="6040" w:hanging="360"/>
      </w:pPr>
      <w:rPr>
        <w:rFonts w:ascii="Courier New" w:hAnsi="Courier New" w:cs="Courier New" w:hint="default"/>
      </w:rPr>
    </w:lvl>
    <w:lvl w:ilvl="8" w:tplc="080A0005" w:tentative="1">
      <w:start w:val="1"/>
      <w:numFmt w:val="bullet"/>
      <w:lvlText w:val=""/>
      <w:lvlJc w:val="left"/>
      <w:pPr>
        <w:ind w:left="6760" w:hanging="360"/>
      </w:pPr>
      <w:rPr>
        <w:rFonts w:ascii="Wingdings" w:hAnsi="Wingdings" w:hint="default"/>
      </w:rPr>
    </w:lvl>
  </w:abstractNum>
  <w:abstractNum w:abstractNumId="17">
    <w:nsid w:val="232F7C5D"/>
    <w:multiLevelType w:val="multilevel"/>
    <w:tmpl w:val="7CAAE626"/>
    <w:lvl w:ilvl="0">
      <w:start w:val="5"/>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235E164D"/>
    <w:multiLevelType w:val="hybridMultilevel"/>
    <w:tmpl w:val="78EC8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9886EA9"/>
    <w:multiLevelType w:val="hybridMultilevel"/>
    <w:tmpl w:val="711CCA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B010F00"/>
    <w:multiLevelType w:val="hybridMultilevel"/>
    <w:tmpl w:val="2D34B0E8"/>
    <w:lvl w:ilvl="0" w:tplc="8E1EAF4E">
      <w:numFmt w:val="bullet"/>
      <w:lvlText w:val="⁻"/>
      <w:lvlJc w:val="left"/>
      <w:pPr>
        <w:ind w:left="1242" w:hanging="360"/>
      </w:pPr>
      <w:rPr>
        <w:rFonts w:ascii="Arial Unicode MS" w:eastAsia="Arial Unicode MS" w:hAnsi="Arial Unicode MS" w:hint="eastAsia"/>
      </w:rPr>
    </w:lvl>
    <w:lvl w:ilvl="1" w:tplc="080A0003" w:tentative="1">
      <w:start w:val="1"/>
      <w:numFmt w:val="bullet"/>
      <w:lvlText w:val="o"/>
      <w:lvlJc w:val="left"/>
      <w:pPr>
        <w:ind w:left="1962" w:hanging="360"/>
      </w:pPr>
      <w:rPr>
        <w:rFonts w:ascii="Courier New" w:hAnsi="Courier New" w:cs="Courier New" w:hint="default"/>
      </w:rPr>
    </w:lvl>
    <w:lvl w:ilvl="2" w:tplc="080A0005" w:tentative="1">
      <w:start w:val="1"/>
      <w:numFmt w:val="bullet"/>
      <w:lvlText w:val=""/>
      <w:lvlJc w:val="left"/>
      <w:pPr>
        <w:ind w:left="2682" w:hanging="360"/>
      </w:pPr>
      <w:rPr>
        <w:rFonts w:ascii="Wingdings" w:hAnsi="Wingdings" w:hint="default"/>
      </w:rPr>
    </w:lvl>
    <w:lvl w:ilvl="3" w:tplc="080A0001" w:tentative="1">
      <w:start w:val="1"/>
      <w:numFmt w:val="bullet"/>
      <w:lvlText w:val=""/>
      <w:lvlJc w:val="left"/>
      <w:pPr>
        <w:ind w:left="3402" w:hanging="360"/>
      </w:pPr>
      <w:rPr>
        <w:rFonts w:ascii="Symbol" w:hAnsi="Symbol" w:hint="default"/>
      </w:rPr>
    </w:lvl>
    <w:lvl w:ilvl="4" w:tplc="080A0003" w:tentative="1">
      <w:start w:val="1"/>
      <w:numFmt w:val="bullet"/>
      <w:lvlText w:val="o"/>
      <w:lvlJc w:val="left"/>
      <w:pPr>
        <w:ind w:left="4122" w:hanging="360"/>
      </w:pPr>
      <w:rPr>
        <w:rFonts w:ascii="Courier New" w:hAnsi="Courier New" w:cs="Courier New" w:hint="default"/>
      </w:rPr>
    </w:lvl>
    <w:lvl w:ilvl="5" w:tplc="080A0005" w:tentative="1">
      <w:start w:val="1"/>
      <w:numFmt w:val="bullet"/>
      <w:lvlText w:val=""/>
      <w:lvlJc w:val="left"/>
      <w:pPr>
        <w:ind w:left="4842" w:hanging="360"/>
      </w:pPr>
      <w:rPr>
        <w:rFonts w:ascii="Wingdings" w:hAnsi="Wingdings" w:hint="default"/>
      </w:rPr>
    </w:lvl>
    <w:lvl w:ilvl="6" w:tplc="080A0001" w:tentative="1">
      <w:start w:val="1"/>
      <w:numFmt w:val="bullet"/>
      <w:lvlText w:val=""/>
      <w:lvlJc w:val="left"/>
      <w:pPr>
        <w:ind w:left="5562" w:hanging="360"/>
      </w:pPr>
      <w:rPr>
        <w:rFonts w:ascii="Symbol" w:hAnsi="Symbol" w:hint="default"/>
      </w:rPr>
    </w:lvl>
    <w:lvl w:ilvl="7" w:tplc="080A0003" w:tentative="1">
      <w:start w:val="1"/>
      <w:numFmt w:val="bullet"/>
      <w:lvlText w:val="o"/>
      <w:lvlJc w:val="left"/>
      <w:pPr>
        <w:ind w:left="6282" w:hanging="360"/>
      </w:pPr>
      <w:rPr>
        <w:rFonts w:ascii="Courier New" w:hAnsi="Courier New" w:cs="Courier New" w:hint="default"/>
      </w:rPr>
    </w:lvl>
    <w:lvl w:ilvl="8" w:tplc="080A0005" w:tentative="1">
      <w:start w:val="1"/>
      <w:numFmt w:val="bullet"/>
      <w:lvlText w:val=""/>
      <w:lvlJc w:val="left"/>
      <w:pPr>
        <w:ind w:left="7002" w:hanging="360"/>
      </w:pPr>
      <w:rPr>
        <w:rFonts w:ascii="Wingdings" w:hAnsi="Wingdings" w:hint="default"/>
      </w:rPr>
    </w:lvl>
  </w:abstractNum>
  <w:abstractNum w:abstractNumId="21">
    <w:nsid w:val="2CEC09DD"/>
    <w:multiLevelType w:val="hybridMultilevel"/>
    <w:tmpl w:val="3ABE1AFE"/>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2">
    <w:nsid w:val="2DA67FF2"/>
    <w:multiLevelType w:val="hybridMultilevel"/>
    <w:tmpl w:val="68F26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E535ABC"/>
    <w:multiLevelType w:val="hybridMultilevel"/>
    <w:tmpl w:val="FA788F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47C278F"/>
    <w:multiLevelType w:val="hybridMultilevel"/>
    <w:tmpl w:val="7DE8C160"/>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nsid w:val="37EF13CD"/>
    <w:multiLevelType w:val="hybridMultilevel"/>
    <w:tmpl w:val="ACC8DF72"/>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386965EF"/>
    <w:multiLevelType w:val="multilevel"/>
    <w:tmpl w:val="A5BCC194"/>
    <w:lvl w:ilvl="0">
      <w:start w:val="4"/>
      <w:numFmt w:val="decimal"/>
      <w:lvlText w:val="%1"/>
      <w:lvlJc w:val="left"/>
      <w:pPr>
        <w:ind w:left="360" w:hanging="360"/>
      </w:pPr>
      <w:rPr>
        <w:rFonts w:hint="default"/>
      </w:rPr>
    </w:lvl>
    <w:lvl w:ilvl="1">
      <w:start w:val="2"/>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7">
    <w:nsid w:val="3BCB24BF"/>
    <w:multiLevelType w:val="multilevel"/>
    <w:tmpl w:val="D4345220"/>
    <w:lvl w:ilvl="0">
      <w:start w:val="5"/>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nsid w:val="429E71EB"/>
    <w:multiLevelType w:val="hybridMultilevel"/>
    <w:tmpl w:val="9ED83D56"/>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9">
    <w:nsid w:val="434875C7"/>
    <w:multiLevelType w:val="hybridMultilevel"/>
    <w:tmpl w:val="43F46FE4"/>
    <w:lvl w:ilvl="0" w:tplc="F7F2C052">
      <w:start w:val="1"/>
      <w:numFmt w:val="lowerLetter"/>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nsid w:val="470C49E6"/>
    <w:multiLevelType w:val="hybridMultilevel"/>
    <w:tmpl w:val="99BC3EE0"/>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1">
    <w:nsid w:val="47DF7B6E"/>
    <w:multiLevelType w:val="hybridMultilevel"/>
    <w:tmpl w:val="1F6A6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A1142F3"/>
    <w:multiLevelType w:val="hybridMultilevel"/>
    <w:tmpl w:val="D4F8C4A4"/>
    <w:lvl w:ilvl="0" w:tplc="D776878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nsid w:val="4D51561E"/>
    <w:multiLevelType w:val="hybridMultilevel"/>
    <w:tmpl w:val="0E065F00"/>
    <w:lvl w:ilvl="0" w:tplc="F7F2C052">
      <w:start w:val="1"/>
      <w:numFmt w:val="lowerLetter"/>
      <w:lvlText w:val="%1)"/>
      <w:lvlJc w:val="left"/>
      <w:pPr>
        <w:ind w:left="1506"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nsid w:val="4F675842"/>
    <w:multiLevelType w:val="hybridMultilevel"/>
    <w:tmpl w:val="64907094"/>
    <w:lvl w:ilvl="0" w:tplc="0C0A0001">
      <w:start w:val="1"/>
      <w:numFmt w:val="bullet"/>
      <w:lvlText w:val=""/>
      <w:lvlJc w:val="left"/>
      <w:pPr>
        <w:tabs>
          <w:tab w:val="num" w:pos="1740"/>
        </w:tabs>
        <w:ind w:left="1740" w:hanging="360"/>
      </w:pPr>
      <w:rPr>
        <w:rFonts w:ascii="Symbol" w:hAnsi="Symbol" w:cs="Symbol" w:hint="default"/>
      </w:rPr>
    </w:lvl>
    <w:lvl w:ilvl="1" w:tplc="0C0A0003">
      <w:start w:val="1"/>
      <w:numFmt w:val="bullet"/>
      <w:lvlText w:val="o"/>
      <w:lvlJc w:val="left"/>
      <w:pPr>
        <w:tabs>
          <w:tab w:val="num" w:pos="2460"/>
        </w:tabs>
        <w:ind w:left="2460" w:hanging="360"/>
      </w:pPr>
      <w:rPr>
        <w:rFonts w:ascii="Courier New" w:hAnsi="Courier New" w:cs="Courier New" w:hint="default"/>
      </w:rPr>
    </w:lvl>
    <w:lvl w:ilvl="2" w:tplc="0C0A0005">
      <w:start w:val="1"/>
      <w:numFmt w:val="bullet"/>
      <w:lvlText w:val=""/>
      <w:lvlJc w:val="left"/>
      <w:pPr>
        <w:tabs>
          <w:tab w:val="num" w:pos="3180"/>
        </w:tabs>
        <w:ind w:left="3180" w:hanging="360"/>
      </w:pPr>
      <w:rPr>
        <w:rFonts w:ascii="Wingdings" w:hAnsi="Wingdings" w:cs="Wingdings" w:hint="default"/>
      </w:rPr>
    </w:lvl>
    <w:lvl w:ilvl="3" w:tplc="0C0A0001">
      <w:start w:val="1"/>
      <w:numFmt w:val="bullet"/>
      <w:lvlText w:val=""/>
      <w:lvlJc w:val="left"/>
      <w:pPr>
        <w:tabs>
          <w:tab w:val="num" w:pos="3900"/>
        </w:tabs>
        <w:ind w:left="3900" w:hanging="360"/>
      </w:pPr>
      <w:rPr>
        <w:rFonts w:ascii="Symbol" w:hAnsi="Symbol" w:cs="Symbol" w:hint="default"/>
      </w:rPr>
    </w:lvl>
    <w:lvl w:ilvl="4" w:tplc="0C0A0003">
      <w:start w:val="1"/>
      <w:numFmt w:val="bullet"/>
      <w:lvlText w:val="o"/>
      <w:lvlJc w:val="left"/>
      <w:pPr>
        <w:tabs>
          <w:tab w:val="num" w:pos="4620"/>
        </w:tabs>
        <w:ind w:left="4620" w:hanging="360"/>
      </w:pPr>
      <w:rPr>
        <w:rFonts w:ascii="Courier New" w:hAnsi="Courier New" w:cs="Courier New" w:hint="default"/>
      </w:rPr>
    </w:lvl>
    <w:lvl w:ilvl="5" w:tplc="0C0A0005">
      <w:start w:val="1"/>
      <w:numFmt w:val="bullet"/>
      <w:lvlText w:val=""/>
      <w:lvlJc w:val="left"/>
      <w:pPr>
        <w:tabs>
          <w:tab w:val="num" w:pos="5340"/>
        </w:tabs>
        <w:ind w:left="5340" w:hanging="360"/>
      </w:pPr>
      <w:rPr>
        <w:rFonts w:ascii="Wingdings" w:hAnsi="Wingdings" w:cs="Wingdings" w:hint="default"/>
      </w:rPr>
    </w:lvl>
    <w:lvl w:ilvl="6" w:tplc="0C0A0001">
      <w:start w:val="1"/>
      <w:numFmt w:val="bullet"/>
      <w:lvlText w:val=""/>
      <w:lvlJc w:val="left"/>
      <w:pPr>
        <w:tabs>
          <w:tab w:val="num" w:pos="6060"/>
        </w:tabs>
        <w:ind w:left="6060" w:hanging="360"/>
      </w:pPr>
      <w:rPr>
        <w:rFonts w:ascii="Symbol" w:hAnsi="Symbol" w:cs="Symbol" w:hint="default"/>
      </w:rPr>
    </w:lvl>
    <w:lvl w:ilvl="7" w:tplc="0C0A0003">
      <w:start w:val="1"/>
      <w:numFmt w:val="bullet"/>
      <w:lvlText w:val="o"/>
      <w:lvlJc w:val="left"/>
      <w:pPr>
        <w:tabs>
          <w:tab w:val="num" w:pos="6780"/>
        </w:tabs>
        <w:ind w:left="6780" w:hanging="360"/>
      </w:pPr>
      <w:rPr>
        <w:rFonts w:ascii="Courier New" w:hAnsi="Courier New" w:cs="Courier New" w:hint="default"/>
      </w:rPr>
    </w:lvl>
    <w:lvl w:ilvl="8" w:tplc="0C0A0005">
      <w:start w:val="1"/>
      <w:numFmt w:val="bullet"/>
      <w:lvlText w:val=""/>
      <w:lvlJc w:val="left"/>
      <w:pPr>
        <w:tabs>
          <w:tab w:val="num" w:pos="7500"/>
        </w:tabs>
        <w:ind w:left="7500" w:hanging="360"/>
      </w:pPr>
      <w:rPr>
        <w:rFonts w:ascii="Wingdings" w:hAnsi="Wingdings" w:cs="Wingdings" w:hint="default"/>
      </w:rPr>
    </w:lvl>
  </w:abstractNum>
  <w:abstractNum w:abstractNumId="35">
    <w:nsid w:val="58D9475C"/>
    <w:multiLevelType w:val="hybridMultilevel"/>
    <w:tmpl w:val="39804800"/>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3E64FB"/>
    <w:multiLevelType w:val="hybridMultilevel"/>
    <w:tmpl w:val="F7F8A86A"/>
    <w:lvl w:ilvl="0" w:tplc="9C3407A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nsid w:val="5EDB4978"/>
    <w:multiLevelType w:val="hybridMultilevel"/>
    <w:tmpl w:val="7C703EE2"/>
    <w:lvl w:ilvl="0" w:tplc="0C0A000F">
      <w:start w:val="1"/>
      <w:numFmt w:val="decimal"/>
      <w:lvlText w:val="%1."/>
      <w:lvlJc w:val="left"/>
      <w:pPr>
        <w:tabs>
          <w:tab w:val="num" w:pos="720"/>
        </w:tabs>
        <w:ind w:left="720" w:hanging="360"/>
      </w:pPr>
      <w:rPr>
        <w:rFonts w:hint="default"/>
      </w:rPr>
    </w:lvl>
    <w:lvl w:ilvl="1" w:tplc="9F889D68">
      <w:numFmt w:val="bullet"/>
      <w:lvlText w:val=""/>
      <w:lvlJc w:val="left"/>
      <w:pPr>
        <w:tabs>
          <w:tab w:val="num" w:pos="1743"/>
        </w:tabs>
        <w:ind w:left="1647" w:hanging="567"/>
      </w:pPr>
      <w:rPr>
        <w:rFonts w:ascii="Wingdings" w:eastAsia="Times New Roman" w:hAnsi="Wingding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6615B4"/>
    <w:multiLevelType w:val="hybridMultilevel"/>
    <w:tmpl w:val="02B88718"/>
    <w:lvl w:ilvl="0" w:tplc="080A000B">
      <w:start w:val="1"/>
      <w:numFmt w:val="bullet"/>
      <w:lvlText w:val=""/>
      <w:lvlJc w:val="left"/>
      <w:pPr>
        <w:ind w:left="750" w:hanging="360"/>
      </w:pPr>
      <w:rPr>
        <w:rFonts w:ascii="Wingdings" w:hAnsi="Wingdings"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39">
    <w:nsid w:val="67CB1FB2"/>
    <w:multiLevelType w:val="hybridMultilevel"/>
    <w:tmpl w:val="590802D4"/>
    <w:lvl w:ilvl="0" w:tplc="33525C70">
      <w:start w:val="7"/>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95810F0"/>
    <w:multiLevelType w:val="hybridMultilevel"/>
    <w:tmpl w:val="DAAA348A"/>
    <w:lvl w:ilvl="0" w:tplc="AA3089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8A0CA6"/>
    <w:multiLevelType w:val="hybridMultilevel"/>
    <w:tmpl w:val="93D84E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A93562D"/>
    <w:multiLevelType w:val="hybridMultilevel"/>
    <w:tmpl w:val="87D44C5C"/>
    <w:lvl w:ilvl="0" w:tplc="080A0017">
      <w:start w:val="1"/>
      <w:numFmt w:val="lowerLetter"/>
      <w:lvlText w:val="%1)"/>
      <w:lvlJc w:val="left"/>
      <w:pPr>
        <w:ind w:left="1158" w:hanging="360"/>
      </w:pPr>
    </w:lvl>
    <w:lvl w:ilvl="1" w:tplc="080A0019" w:tentative="1">
      <w:start w:val="1"/>
      <w:numFmt w:val="lowerLetter"/>
      <w:lvlText w:val="%2."/>
      <w:lvlJc w:val="left"/>
      <w:pPr>
        <w:ind w:left="1878" w:hanging="360"/>
      </w:pPr>
    </w:lvl>
    <w:lvl w:ilvl="2" w:tplc="080A001B" w:tentative="1">
      <w:start w:val="1"/>
      <w:numFmt w:val="lowerRoman"/>
      <w:lvlText w:val="%3."/>
      <w:lvlJc w:val="right"/>
      <w:pPr>
        <w:ind w:left="2598" w:hanging="180"/>
      </w:pPr>
    </w:lvl>
    <w:lvl w:ilvl="3" w:tplc="080A000F" w:tentative="1">
      <w:start w:val="1"/>
      <w:numFmt w:val="decimal"/>
      <w:lvlText w:val="%4."/>
      <w:lvlJc w:val="left"/>
      <w:pPr>
        <w:ind w:left="3318" w:hanging="360"/>
      </w:pPr>
    </w:lvl>
    <w:lvl w:ilvl="4" w:tplc="080A0019" w:tentative="1">
      <w:start w:val="1"/>
      <w:numFmt w:val="lowerLetter"/>
      <w:lvlText w:val="%5."/>
      <w:lvlJc w:val="left"/>
      <w:pPr>
        <w:ind w:left="4038" w:hanging="360"/>
      </w:pPr>
    </w:lvl>
    <w:lvl w:ilvl="5" w:tplc="080A001B" w:tentative="1">
      <w:start w:val="1"/>
      <w:numFmt w:val="lowerRoman"/>
      <w:lvlText w:val="%6."/>
      <w:lvlJc w:val="right"/>
      <w:pPr>
        <w:ind w:left="4758" w:hanging="180"/>
      </w:pPr>
    </w:lvl>
    <w:lvl w:ilvl="6" w:tplc="080A000F" w:tentative="1">
      <w:start w:val="1"/>
      <w:numFmt w:val="decimal"/>
      <w:lvlText w:val="%7."/>
      <w:lvlJc w:val="left"/>
      <w:pPr>
        <w:ind w:left="5478" w:hanging="360"/>
      </w:pPr>
    </w:lvl>
    <w:lvl w:ilvl="7" w:tplc="080A0019" w:tentative="1">
      <w:start w:val="1"/>
      <w:numFmt w:val="lowerLetter"/>
      <w:lvlText w:val="%8."/>
      <w:lvlJc w:val="left"/>
      <w:pPr>
        <w:ind w:left="6198" w:hanging="360"/>
      </w:pPr>
    </w:lvl>
    <w:lvl w:ilvl="8" w:tplc="080A001B" w:tentative="1">
      <w:start w:val="1"/>
      <w:numFmt w:val="lowerRoman"/>
      <w:lvlText w:val="%9."/>
      <w:lvlJc w:val="right"/>
      <w:pPr>
        <w:ind w:left="6918" w:hanging="180"/>
      </w:pPr>
    </w:lvl>
  </w:abstractNum>
  <w:abstractNum w:abstractNumId="43">
    <w:nsid w:val="6D547F5C"/>
    <w:multiLevelType w:val="hybridMultilevel"/>
    <w:tmpl w:val="E12C061A"/>
    <w:lvl w:ilvl="0" w:tplc="77A8EEF4">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E6616E"/>
    <w:multiLevelType w:val="multilevel"/>
    <w:tmpl w:val="09CC291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0181DBE"/>
    <w:multiLevelType w:val="hybridMultilevel"/>
    <w:tmpl w:val="5ED0C468"/>
    <w:lvl w:ilvl="0" w:tplc="080A000B">
      <w:start w:val="1"/>
      <w:numFmt w:val="bullet"/>
      <w:lvlText w:val=""/>
      <w:lvlJc w:val="left"/>
      <w:pPr>
        <w:ind w:left="974" w:hanging="360"/>
      </w:pPr>
      <w:rPr>
        <w:rFonts w:ascii="Wingdings" w:hAnsi="Wingdings" w:hint="default"/>
      </w:rPr>
    </w:lvl>
    <w:lvl w:ilvl="1" w:tplc="080A0003" w:tentative="1">
      <w:start w:val="1"/>
      <w:numFmt w:val="bullet"/>
      <w:lvlText w:val="o"/>
      <w:lvlJc w:val="left"/>
      <w:pPr>
        <w:ind w:left="1694" w:hanging="360"/>
      </w:pPr>
      <w:rPr>
        <w:rFonts w:ascii="Courier New" w:hAnsi="Courier New" w:cs="Courier New" w:hint="default"/>
      </w:rPr>
    </w:lvl>
    <w:lvl w:ilvl="2" w:tplc="080A0005" w:tentative="1">
      <w:start w:val="1"/>
      <w:numFmt w:val="bullet"/>
      <w:lvlText w:val=""/>
      <w:lvlJc w:val="left"/>
      <w:pPr>
        <w:ind w:left="2414" w:hanging="360"/>
      </w:pPr>
      <w:rPr>
        <w:rFonts w:ascii="Wingdings" w:hAnsi="Wingdings" w:hint="default"/>
      </w:rPr>
    </w:lvl>
    <w:lvl w:ilvl="3" w:tplc="080A0001" w:tentative="1">
      <w:start w:val="1"/>
      <w:numFmt w:val="bullet"/>
      <w:lvlText w:val=""/>
      <w:lvlJc w:val="left"/>
      <w:pPr>
        <w:ind w:left="3134" w:hanging="360"/>
      </w:pPr>
      <w:rPr>
        <w:rFonts w:ascii="Symbol" w:hAnsi="Symbol" w:hint="default"/>
      </w:rPr>
    </w:lvl>
    <w:lvl w:ilvl="4" w:tplc="080A0003" w:tentative="1">
      <w:start w:val="1"/>
      <w:numFmt w:val="bullet"/>
      <w:lvlText w:val="o"/>
      <w:lvlJc w:val="left"/>
      <w:pPr>
        <w:ind w:left="3854" w:hanging="360"/>
      </w:pPr>
      <w:rPr>
        <w:rFonts w:ascii="Courier New" w:hAnsi="Courier New" w:cs="Courier New" w:hint="default"/>
      </w:rPr>
    </w:lvl>
    <w:lvl w:ilvl="5" w:tplc="080A0005" w:tentative="1">
      <w:start w:val="1"/>
      <w:numFmt w:val="bullet"/>
      <w:lvlText w:val=""/>
      <w:lvlJc w:val="left"/>
      <w:pPr>
        <w:ind w:left="4574" w:hanging="360"/>
      </w:pPr>
      <w:rPr>
        <w:rFonts w:ascii="Wingdings" w:hAnsi="Wingdings" w:hint="default"/>
      </w:rPr>
    </w:lvl>
    <w:lvl w:ilvl="6" w:tplc="080A0001" w:tentative="1">
      <w:start w:val="1"/>
      <w:numFmt w:val="bullet"/>
      <w:lvlText w:val=""/>
      <w:lvlJc w:val="left"/>
      <w:pPr>
        <w:ind w:left="5294" w:hanging="360"/>
      </w:pPr>
      <w:rPr>
        <w:rFonts w:ascii="Symbol" w:hAnsi="Symbol" w:hint="default"/>
      </w:rPr>
    </w:lvl>
    <w:lvl w:ilvl="7" w:tplc="080A0003" w:tentative="1">
      <w:start w:val="1"/>
      <w:numFmt w:val="bullet"/>
      <w:lvlText w:val="o"/>
      <w:lvlJc w:val="left"/>
      <w:pPr>
        <w:ind w:left="6014" w:hanging="360"/>
      </w:pPr>
      <w:rPr>
        <w:rFonts w:ascii="Courier New" w:hAnsi="Courier New" w:cs="Courier New" w:hint="default"/>
      </w:rPr>
    </w:lvl>
    <w:lvl w:ilvl="8" w:tplc="080A0005" w:tentative="1">
      <w:start w:val="1"/>
      <w:numFmt w:val="bullet"/>
      <w:lvlText w:val=""/>
      <w:lvlJc w:val="left"/>
      <w:pPr>
        <w:ind w:left="6734" w:hanging="360"/>
      </w:pPr>
      <w:rPr>
        <w:rFonts w:ascii="Wingdings" w:hAnsi="Wingdings" w:hint="default"/>
      </w:rPr>
    </w:lvl>
  </w:abstractNum>
  <w:abstractNum w:abstractNumId="46">
    <w:nsid w:val="74E002C8"/>
    <w:multiLevelType w:val="hybridMultilevel"/>
    <w:tmpl w:val="CF06B0D8"/>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7">
    <w:nsid w:val="75951978"/>
    <w:multiLevelType w:val="hybridMultilevel"/>
    <w:tmpl w:val="34F2A9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5E112FB"/>
    <w:multiLevelType w:val="hybridMultilevel"/>
    <w:tmpl w:val="A61E70B2"/>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9">
    <w:nsid w:val="7891210E"/>
    <w:multiLevelType w:val="hybridMultilevel"/>
    <w:tmpl w:val="812287B6"/>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44"/>
  </w:num>
  <w:num w:numId="2">
    <w:abstractNumId w:val="26"/>
  </w:num>
  <w:num w:numId="3">
    <w:abstractNumId w:val="20"/>
  </w:num>
  <w:num w:numId="4">
    <w:abstractNumId w:val="34"/>
  </w:num>
  <w:num w:numId="5">
    <w:abstractNumId w:val="37"/>
  </w:num>
  <w:num w:numId="6">
    <w:abstractNumId w:val="4"/>
  </w:num>
  <w:num w:numId="7">
    <w:abstractNumId w:val="39"/>
  </w:num>
  <w:num w:numId="8">
    <w:abstractNumId w:val="40"/>
  </w:num>
  <w:num w:numId="9">
    <w:abstractNumId w:val="35"/>
  </w:num>
  <w:num w:numId="10">
    <w:abstractNumId w:val="48"/>
  </w:num>
  <w:num w:numId="11">
    <w:abstractNumId w:val="25"/>
  </w:num>
  <w:num w:numId="12">
    <w:abstractNumId w:val="49"/>
  </w:num>
  <w:num w:numId="13">
    <w:abstractNumId w:val="7"/>
  </w:num>
  <w:num w:numId="14">
    <w:abstractNumId w:val="3"/>
  </w:num>
  <w:num w:numId="15">
    <w:abstractNumId w:val="2"/>
  </w:num>
  <w:num w:numId="16">
    <w:abstractNumId w:val="1"/>
  </w:num>
  <w:num w:numId="17">
    <w:abstractNumId w:val="0"/>
  </w:num>
  <w:num w:numId="18">
    <w:abstractNumId w:val="10"/>
  </w:num>
  <w:num w:numId="19">
    <w:abstractNumId w:val="33"/>
  </w:num>
  <w:num w:numId="20">
    <w:abstractNumId w:val="13"/>
  </w:num>
  <w:num w:numId="21">
    <w:abstractNumId w:val="14"/>
  </w:num>
  <w:num w:numId="22">
    <w:abstractNumId w:val="24"/>
  </w:num>
  <w:num w:numId="23">
    <w:abstractNumId w:val="31"/>
  </w:num>
  <w:num w:numId="24">
    <w:abstractNumId w:val="21"/>
  </w:num>
  <w:num w:numId="25">
    <w:abstractNumId w:val="22"/>
  </w:num>
  <w:num w:numId="26">
    <w:abstractNumId w:val="15"/>
  </w:num>
  <w:num w:numId="27">
    <w:abstractNumId w:val="6"/>
  </w:num>
  <w:num w:numId="28">
    <w:abstractNumId w:val="27"/>
  </w:num>
  <w:num w:numId="29">
    <w:abstractNumId w:val="17"/>
  </w:num>
  <w:num w:numId="30">
    <w:abstractNumId w:val="16"/>
  </w:num>
  <w:num w:numId="31">
    <w:abstractNumId w:val="28"/>
  </w:num>
  <w:num w:numId="32">
    <w:abstractNumId w:val="11"/>
  </w:num>
  <w:num w:numId="33">
    <w:abstractNumId w:val="5"/>
  </w:num>
  <w:num w:numId="34">
    <w:abstractNumId w:val="9"/>
  </w:num>
  <w:num w:numId="35">
    <w:abstractNumId w:val="41"/>
  </w:num>
  <w:num w:numId="36">
    <w:abstractNumId w:val="47"/>
  </w:num>
  <w:num w:numId="37">
    <w:abstractNumId w:val="18"/>
  </w:num>
  <w:num w:numId="38">
    <w:abstractNumId w:val="23"/>
  </w:num>
  <w:num w:numId="39">
    <w:abstractNumId w:val="38"/>
  </w:num>
  <w:num w:numId="40">
    <w:abstractNumId w:val="32"/>
  </w:num>
  <w:num w:numId="41">
    <w:abstractNumId w:val="46"/>
  </w:num>
  <w:num w:numId="42">
    <w:abstractNumId w:val="19"/>
  </w:num>
  <w:num w:numId="43">
    <w:abstractNumId w:val="42"/>
  </w:num>
  <w:num w:numId="44">
    <w:abstractNumId w:val="8"/>
  </w:num>
  <w:num w:numId="45">
    <w:abstractNumId w:val="43"/>
  </w:num>
  <w:num w:numId="46">
    <w:abstractNumId w:val="45"/>
  </w:num>
  <w:num w:numId="47">
    <w:abstractNumId w:val="30"/>
  </w:num>
  <w:num w:numId="48">
    <w:abstractNumId w:val="29"/>
  </w:num>
  <w:num w:numId="49">
    <w:abstractNumId w:val="1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C7"/>
    <w:rsid w:val="000002EB"/>
    <w:rsid w:val="00002DF6"/>
    <w:rsid w:val="00006363"/>
    <w:rsid w:val="000069E7"/>
    <w:rsid w:val="00010139"/>
    <w:rsid w:val="00013BF8"/>
    <w:rsid w:val="000206E8"/>
    <w:rsid w:val="0002072F"/>
    <w:rsid w:val="00020A1D"/>
    <w:rsid w:val="000238C0"/>
    <w:rsid w:val="000512E2"/>
    <w:rsid w:val="00055C45"/>
    <w:rsid w:val="00060039"/>
    <w:rsid w:val="00060262"/>
    <w:rsid w:val="000602BC"/>
    <w:rsid w:val="00063E82"/>
    <w:rsid w:val="00077CE3"/>
    <w:rsid w:val="0009143D"/>
    <w:rsid w:val="00095BC9"/>
    <w:rsid w:val="000A1CB4"/>
    <w:rsid w:val="000A285B"/>
    <w:rsid w:val="000B162D"/>
    <w:rsid w:val="000B43E3"/>
    <w:rsid w:val="000C091A"/>
    <w:rsid w:val="000C11CE"/>
    <w:rsid w:val="000D31D2"/>
    <w:rsid w:val="000D7FB8"/>
    <w:rsid w:val="000F3593"/>
    <w:rsid w:val="000F4647"/>
    <w:rsid w:val="001033BF"/>
    <w:rsid w:val="001073B6"/>
    <w:rsid w:val="00112DC2"/>
    <w:rsid w:val="00113CE8"/>
    <w:rsid w:val="001203AE"/>
    <w:rsid w:val="00130286"/>
    <w:rsid w:val="00142DA1"/>
    <w:rsid w:val="00151694"/>
    <w:rsid w:val="0016077A"/>
    <w:rsid w:val="00166308"/>
    <w:rsid w:val="00190BDF"/>
    <w:rsid w:val="0019162C"/>
    <w:rsid w:val="00196EE6"/>
    <w:rsid w:val="00197A03"/>
    <w:rsid w:val="001A0EBC"/>
    <w:rsid w:val="001A7E80"/>
    <w:rsid w:val="001C7FB1"/>
    <w:rsid w:val="001D2F47"/>
    <w:rsid w:val="001F6E7A"/>
    <w:rsid w:val="00200740"/>
    <w:rsid w:val="00205900"/>
    <w:rsid w:val="002068FF"/>
    <w:rsid w:val="00207C14"/>
    <w:rsid w:val="0023768D"/>
    <w:rsid w:val="00243A48"/>
    <w:rsid w:val="00254390"/>
    <w:rsid w:val="00256893"/>
    <w:rsid w:val="00257A81"/>
    <w:rsid w:val="00264B9F"/>
    <w:rsid w:val="002768A4"/>
    <w:rsid w:val="00286757"/>
    <w:rsid w:val="00290806"/>
    <w:rsid w:val="002978D5"/>
    <w:rsid w:val="002A47A7"/>
    <w:rsid w:val="002A5816"/>
    <w:rsid w:val="002B1107"/>
    <w:rsid w:val="002C24F7"/>
    <w:rsid w:val="002D40A7"/>
    <w:rsid w:val="002F4C56"/>
    <w:rsid w:val="00303807"/>
    <w:rsid w:val="00303C89"/>
    <w:rsid w:val="00307509"/>
    <w:rsid w:val="00307B09"/>
    <w:rsid w:val="0031514F"/>
    <w:rsid w:val="00336529"/>
    <w:rsid w:val="00342F11"/>
    <w:rsid w:val="00351B2D"/>
    <w:rsid w:val="00352428"/>
    <w:rsid w:val="0035289E"/>
    <w:rsid w:val="00360048"/>
    <w:rsid w:val="003626CB"/>
    <w:rsid w:val="00381430"/>
    <w:rsid w:val="00394B51"/>
    <w:rsid w:val="0039789C"/>
    <w:rsid w:val="003A59DA"/>
    <w:rsid w:val="003B5DE1"/>
    <w:rsid w:val="003C17BB"/>
    <w:rsid w:val="003C4BAC"/>
    <w:rsid w:val="003C6FEE"/>
    <w:rsid w:val="003D5CEC"/>
    <w:rsid w:val="003D7414"/>
    <w:rsid w:val="003E25B8"/>
    <w:rsid w:val="00403320"/>
    <w:rsid w:val="004053B5"/>
    <w:rsid w:val="004068A8"/>
    <w:rsid w:val="004131A5"/>
    <w:rsid w:val="00414D9A"/>
    <w:rsid w:val="00416DA4"/>
    <w:rsid w:val="004201F7"/>
    <w:rsid w:val="004409A1"/>
    <w:rsid w:val="00443890"/>
    <w:rsid w:val="004439C9"/>
    <w:rsid w:val="00447DEF"/>
    <w:rsid w:val="00451117"/>
    <w:rsid w:val="004547AA"/>
    <w:rsid w:val="00456FE7"/>
    <w:rsid w:val="00461913"/>
    <w:rsid w:val="004652BA"/>
    <w:rsid w:val="00466BE5"/>
    <w:rsid w:val="004674AC"/>
    <w:rsid w:val="0047363A"/>
    <w:rsid w:val="00476FF9"/>
    <w:rsid w:val="00481FDB"/>
    <w:rsid w:val="00484AC8"/>
    <w:rsid w:val="00490D67"/>
    <w:rsid w:val="00497557"/>
    <w:rsid w:val="004A1D78"/>
    <w:rsid w:val="004B3928"/>
    <w:rsid w:val="004C31D5"/>
    <w:rsid w:val="004C4F75"/>
    <w:rsid w:val="004D0DDE"/>
    <w:rsid w:val="004D3CBE"/>
    <w:rsid w:val="004F05E3"/>
    <w:rsid w:val="00501DB8"/>
    <w:rsid w:val="00512519"/>
    <w:rsid w:val="00513174"/>
    <w:rsid w:val="00514C05"/>
    <w:rsid w:val="00520766"/>
    <w:rsid w:val="00526014"/>
    <w:rsid w:val="00526C4F"/>
    <w:rsid w:val="005369F7"/>
    <w:rsid w:val="00536CAD"/>
    <w:rsid w:val="005409F8"/>
    <w:rsid w:val="0056034A"/>
    <w:rsid w:val="00564A4E"/>
    <w:rsid w:val="00581F9B"/>
    <w:rsid w:val="00592378"/>
    <w:rsid w:val="0059324C"/>
    <w:rsid w:val="005947B8"/>
    <w:rsid w:val="005A44A2"/>
    <w:rsid w:val="005C1B26"/>
    <w:rsid w:val="005C3928"/>
    <w:rsid w:val="005D2410"/>
    <w:rsid w:val="005D5149"/>
    <w:rsid w:val="005D78C8"/>
    <w:rsid w:val="005E4F8B"/>
    <w:rsid w:val="005E5A1E"/>
    <w:rsid w:val="005E6E56"/>
    <w:rsid w:val="005E71DB"/>
    <w:rsid w:val="005F5976"/>
    <w:rsid w:val="00612625"/>
    <w:rsid w:val="00625737"/>
    <w:rsid w:val="006278C0"/>
    <w:rsid w:val="006327CE"/>
    <w:rsid w:val="00634AE4"/>
    <w:rsid w:val="00640285"/>
    <w:rsid w:val="00642765"/>
    <w:rsid w:val="00651682"/>
    <w:rsid w:val="0065396C"/>
    <w:rsid w:val="00665D5A"/>
    <w:rsid w:val="00667774"/>
    <w:rsid w:val="00673091"/>
    <w:rsid w:val="00677524"/>
    <w:rsid w:val="00684EF8"/>
    <w:rsid w:val="00690FC9"/>
    <w:rsid w:val="00693E49"/>
    <w:rsid w:val="006A2B6C"/>
    <w:rsid w:val="006A7660"/>
    <w:rsid w:val="006C1109"/>
    <w:rsid w:val="006C520F"/>
    <w:rsid w:val="006C74DE"/>
    <w:rsid w:val="006E08AE"/>
    <w:rsid w:val="006E796D"/>
    <w:rsid w:val="006F3025"/>
    <w:rsid w:val="006F3F0C"/>
    <w:rsid w:val="006F47EE"/>
    <w:rsid w:val="006F79A7"/>
    <w:rsid w:val="00706E35"/>
    <w:rsid w:val="00710886"/>
    <w:rsid w:val="007213D1"/>
    <w:rsid w:val="007224D4"/>
    <w:rsid w:val="00730D83"/>
    <w:rsid w:val="00733943"/>
    <w:rsid w:val="0075591D"/>
    <w:rsid w:val="0076043A"/>
    <w:rsid w:val="00772382"/>
    <w:rsid w:val="00784506"/>
    <w:rsid w:val="00795C0D"/>
    <w:rsid w:val="00797E5E"/>
    <w:rsid w:val="007A0A80"/>
    <w:rsid w:val="007A1E92"/>
    <w:rsid w:val="007A61F3"/>
    <w:rsid w:val="007B20CB"/>
    <w:rsid w:val="007C314D"/>
    <w:rsid w:val="007E30D7"/>
    <w:rsid w:val="007F2D52"/>
    <w:rsid w:val="007F54A6"/>
    <w:rsid w:val="007F6D85"/>
    <w:rsid w:val="00802C2F"/>
    <w:rsid w:val="00811CA6"/>
    <w:rsid w:val="00815261"/>
    <w:rsid w:val="00816885"/>
    <w:rsid w:val="008306F4"/>
    <w:rsid w:val="00837A8F"/>
    <w:rsid w:val="0084005D"/>
    <w:rsid w:val="008433AD"/>
    <w:rsid w:val="00844A35"/>
    <w:rsid w:val="00846CBE"/>
    <w:rsid w:val="00852938"/>
    <w:rsid w:val="00856592"/>
    <w:rsid w:val="00861CC7"/>
    <w:rsid w:val="0086485D"/>
    <w:rsid w:val="008657E8"/>
    <w:rsid w:val="0086589E"/>
    <w:rsid w:val="00886172"/>
    <w:rsid w:val="0089145A"/>
    <w:rsid w:val="00891D0A"/>
    <w:rsid w:val="008A2BC6"/>
    <w:rsid w:val="008A3237"/>
    <w:rsid w:val="008B36E6"/>
    <w:rsid w:val="008B56D1"/>
    <w:rsid w:val="008D5304"/>
    <w:rsid w:val="008D70A4"/>
    <w:rsid w:val="008F4176"/>
    <w:rsid w:val="008F77C3"/>
    <w:rsid w:val="0091169E"/>
    <w:rsid w:val="009163BD"/>
    <w:rsid w:val="00922CC5"/>
    <w:rsid w:val="0092726E"/>
    <w:rsid w:val="00933C49"/>
    <w:rsid w:val="009376D4"/>
    <w:rsid w:val="00945906"/>
    <w:rsid w:val="0095236E"/>
    <w:rsid w:val="0095259A"/>
    <w:rsid w:val="00953019"/>
    <w:rsid w:val="009540A1"/>
    <w:rsid w:val="00960BCE"/>
    <w:rsid w:val="009675D1"/>
    <w:rsid w:val="00967A88"/>
    <w:rsid w:val="00974E17"/>
    <w:rsid w:val="00976EDB"/>
    <w:rsid w:val="00980951"/>
    <w:rsid w:val="0098457A"/>
    <w:rsid w:val="00984D8D"/>
    <w:rsid w:val="009926D5"/>
    <w:rsid w:val="009951EA"/>
    <w:rsid w:val="00995CB9"/>
    <w:rsid w:val="009C5670"/>
    <w:rsid w:val="009D15EC"/>
    <w:rsid w:val="009D1C5C"/>
    <w:rsid w:val="009D5090"/>
    <w:rsid w:val="00A04C0C"/>
    <w:rsid w:val="00A15289"/>
    <w:rsid w:val="00A16D63"/>
    <w:rsid w:val="00A17D3D"/>
    <w:rsid w:val="00A2122F"/>
    <w:rsid w:val="00A3164F"/>
    <w:rsid w:val="00A3201A"/>
    <w:rsid w:val="00A333E7"/>
    <w:rsid w:val="00A36645"/>
    <w:rsid w:val="00A37418"/>
    <w:rsid w:val="00A417AD"/>
    <w:rsid w:val="00A55CAB"/>
    <w:rsid w:val="00A575A1"/>
    <w:rsid w:val="00A71FE7"/>
    <w:rsid w:val="00A72B06"/>
    <w:rsid w:val="00A72F53"/>
    <w:rsid w:val="00A73502"/>
    <w:rsid w:val="00A75D52"/>
    <w:rsid w:val="00A7652C"/>
    <w:rsid w:val="00A87F03"/>
    <w:rsid w:val="00AA3418"/>
    <w:rsid w:val="00AA70EC"/>
    <w:rsid w:val="00AB20AD"/>
    <w:rsid w:val="00AB4440"/>
    <w:rsid w:val="00AC1564"/>
    <w:rsid w:val="00AD6477"/>
    <w:rsid w:val="00AE3026"/>
    <w:rsid w:val="00AF015C"/>
    <w:rsid w:val="00AF4EB9"/>
    <w:rsid w:val="00AF559D"/>
    <w:rsid w:val="00AF67CE"/>
    <w:rsid w:val="00B04186"/>
    <w:rsid w:val="00B2313F"/>
    <w:rsid w:val="00B270F1"/>
    <w:rsid w:val="00B412BA"/>
    <w:rsid w:val="00B419E4"/>
    <w:rsid w:val="00B42A45"/>
    <w:rsid w:val="00B61A1F"/>
    <w:rsid w:val="00B662A4"/>
    <w:rsid w:val="00B70CD7"/>
    <w:rsid w:val="00B769F3"/>
    <w:rsid w:val="00B80A8B"/>
    <w:rsid w:val="00B81E5D"/>
    <w:rsid w:val="00B82920"/>
    <w:rsid w:val="00B82DE5"/>
    <w:rsid w:val="00B85BDF"/>
    <w:rsid w:val="00B87633"/>
    <w:rsid w:val="00B94374"/>
    <w:rsid w:val="00BA0D1A"/>
    <w:rsid w:val="00BC1FAF"/>
    <w:rsid w:val="00BF0215"/>
    <w:rsid w:val="00C03AF8"/>
    <w:rsid w:val="00C04CE4"/>
    <w:rsid w:val="00C102D3"/>
    <w:rsid w:val="00C14231"/>
    <w:rsid w:val="00C15318"/>
    <w:rsid w:val="00C25114"/>
    <w:rsid w:val="00C40272"/>
    <w:rsid w:val="00C5093E"/>
    <w:rsid w:val="00C524B7"/>
    <w:rsid w:val="00C52692"/>
    <w:rsid w:val="00C56669"/>
    <w:rsid w:val="00C623C3"/>
    <w:rsid w:val="00C81269"/>
    <w:rsid w:val="00C916AC"/>
    <w:rsid w:val="00C92525"/>
    <w:rsid w:val="00C932AD"/>
    <w:rsid w:val="00CA0CDB"/>
    <w:rsid w:val="00CA265C"/>
    <w:rsid w:val="00CA56B3"/>
    <w:rsid w:val="00CB01BD"/>
    <w:rsid w:val="00CB1E94"/>
    <w:rsid w:val="00CB3519"/>
    <w:rsid w:val="00CB7C1B"/>
    <w:rsid w:val="00CC42E4"/>
    <w:rsid w:val="00CC4B34"/>
    <w:rsid w:val="00CC738A"/>
    <w:rsid w:val="00CE0707"/>
    <w:rsid w:val="00CE0889"/>
    <w:rsid w:val="00CE104A"/>
    <w:rsid w:val="00CF0B1D"/>
    <w:rsid w:val="00CF3EAA"/>
    <w:rsid w:val="00D02120"/>
    <w:rsid w:val="00D0345A"/>
    <w:rsid w:val="00D14886"/>
    <w:rsid w:val="00D1495D"/>
    <w:rsid w:val="00D46F97"/>
    <w:rsid w:val="00D52273"/>
    <w:rsid w:val="00D71444"/>
    <w:rsid w:val="00D73301"/>
    <w:rsid w:val="00D85B25"/>
    <w:rsid w:val="00D90F0A"/>
    <w:rsid w:val="00D92CB0"/>
    <w:rsid w:val="00DB7D05"/>
    <w:rsid w:val="00DC43C2"/>
    <w:rsid w:val="00DD2103"/>
    <w:rsid w:val="00DE2B7B"/>
    <w:rsid w:val="00DE5B2B"/>
    <w:rsid w:val="00DE5E11"/>
    <w:rsid w:val="00DE5EDF"/>
    <w:rsid w:val="00DE6A7B"/>
    <w:rsid w:val="00DF2CC8"/>
    <w:rsid w:val="00E00233"/>
    <w:rsid w:val="00E13B0B"/>
    <w:rsid w:val="00E13E34"/>
    <w:rsid w:val="00E24ADF"/>
    <w:rsid w:val="00E31B9E"/>
    <w:rsid w:val="00E4181A"/>
    <w:rsid w:val="00E50476"/>
    <w:rsid w:val="00E51D01"/>
    <w:rsid w:val="00E71EB4"/>
    <w:rsid w:val="00E75EAD"/>
    <w:rsid w:val="00E80C4D"/>
    <w:rsid w:val="00E82677"/>
    <w:rsid w:val="00E86404"/>
    <w:rsid w:val="00EA5453"/>
    <w:rsid w:val="00EB4F1C"/>
    <w:rsid w:val="00EB5F32"/>
    <w:rsid w:val="00EC2FA5"/>
    <w:rsid w:val="00EC2FEE"/>
    <w:rsid w:val="00EC5341"/>
    <w:rsid w:val="00ED4CDF"/>
    <w:rsid w:val="00ED7374"/>
    <w:rsid w:val="00F05BDF"/>
    <w:rsid w:val="00F17BBD"/>
    <w:rsid w:val="00F2681E"/>
    <w:rsid w:val="00F43A38"/>
    <w:rsid w:val="00F449F4"/>
    <w:rsid w:val="00F50485"/>
    <w:rsid w:val="00F55E3B"/>
    <w:rsid w:val="00F61C2F"/>
    <w:rsid w:val="00F63B2F"/>
    <w:rsid w:val="00F72BDA"/>
    <w:rsid w:val="00F83F62"/>
    <w:rsid w:val="00F875A0"/>
    <w:rsid w:val="00F9665A"/>
    <w:rsid w:val="00F97428"/>
    <w:rsid w:val="00FA3BE2"/>
    <w:rsid w:val="00FB46B9"/>
    <w:rsid w:val="00FB4A45"/>
    <w:rsid w:val="00FC32F6"/>
    <w:rsid w:val="00FC5733"/>
    <w:rsid w:val="00FD66B6"/>
    <w:rsid w:val="00FE17F0"/>
    <w:rsid w:val="00FE3A7E"/>
    <w:rsid w:val="00FE448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07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07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0750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25B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203AE"/>
    <w:pPr>
      <w:ind w:left="720"/>
      <w:contextualSpacing/>
    </w:pPr>
  </w:style>
  <w:style w:type="paragraph" w:styleId="Textoindependiente2">
    <w:name w:val="Body Text 2"/>
    <w:basedOn w:val="Normal"/>
    <w:link w:val="Textoindependiente2Car"/>
    <w:uiPriority w:val="99"/>
    <w:semiHidden/>
    <w:unhideWhenUsed/>
    <w:rsid w:val="00336529"/>
    <w:pPr>
      <w:spacing w:after="120" w:line="480" w:lineRule="auto"/>
    </w:pPr>
  </w:style>
  <w:style w:type="character" w:customStyle="1" w:styleId="Textoindependiente2Car">
    <w:name w:val="Texto independiente 2 Car"/>
    <w:basedOn w:val="Fuentedeprrafopredeter"/>
    <w:link w:val="Textoindependiente2"/>
    <w:uiPriority w:val="99"/>
    <w:semiHidden/>
    <w:rsid w:val="00336529"/>
  </w:style>
  <w:style w:type="paragraph" w:styleId="Encabezado">
    <w:name w:val="header"/>
    <w:basedOn w:val="Normal"/>
    <w:link w:val="EncabezadoCar"/>
    <w:uiPriority w:val="99"/>
    <w:unhideWhenUsed/>
    <w:rsid w:val="005E6E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E56"/>
  </w:style>
  <w:style w:type="paragraph" w:styleId="Piedepgina">
    <w:name w:val="footer"/>
    <w:basedOn w:val="Normal"/>
    <w:link w:val="PiedepginaCar"/>
    <w:uiPriority w:val="99"/>
    <w:unhideWhenUsed/>
    <w:rsid w:val="005E6E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E56"/>
  </w:style>
  <w:style w:type="character" w:customStyle="1" w:styleId="Ttulo1Car">
    <w:name w:val="Título 1 Car"/>
    <w:basedOn w:val="Fuentedeprrafopredeter"/>
    <w:link w:val="Ttulo1"/>
    <w:uiPriority w:val="9"/>
    <w:rsid w:val="0030750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0750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0750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07509"/>
    <w:rPr>
      <w:rFonts w:asciiTheme="majorHAnsi" w:eastAsiaTheme="majorEastAsia" w:hAnsiTheme="majorHAnsi" w:cstheme="majorBidi"/>
      <w:b/>
      <w:bCs/>
      <w:i/>
      <w:iCs/>
      <w:color w:val="4F81BD" w:themeColor="accent1"/>
    </w:rPr>
  </w:style>
  <w:style w:type="paragraph" w:styleId="Lista">
    <w:name w:val="List"/>
    <w:basedOn w:val="Normal"/>
    <w:uiPriority w:val="99"/>
    <w:unhideWhenUsed/>
    <w:rsid w:val="00307509"/>
    <w:pPr>
      <w:ind w:left="283" w:hanging="283"/>
      <w:contextualSpacing/>
    </w:pPr>
  </w:style>
  <w:style w:type="paragraph" w:styleId="Lista2">
    <w:name w:val="List 2"/>
    <w:basedOn w:val="Normal"/>
    <w:uiPriority w:val="99"/>
    <w:unhideWhenUsed/>
    <w:rsid w:val="00307509"/>
    <w:pPr>
      <w:ind w:left="566" w:hanging="283"/>
      <w:contextualSpacing/>
    </w:pPr>
  </w:style>
  <w:style w:type="paragraph" w:styleId="Lista3">
    <w:name w:val="List 3"/>
    <w:basedOn w:val="Normal"/>
    <w:uiPriority w:val="99"/>
    <w:unhideWhenUsed/>
    <w:rsid w:val="00307509"/>
    <w:pPr>
      <w:ind w:left="849" w:hanging="283"/>
      <w:contextualSpacing/>
    </w:pPr>
  </w:style>
  <w:style w:type="paragraph" w:styleId="Lista4">
    <w:name w:val="List 4"/>
    <w:basedOn w:val="Normal"/>
    <w:uiPriority w:val="99"/>
    <w:unhideWhenUsed/>
    <w:rsid w:val="00307509"/>
    <w:pPr>
      <w:ind w:left="1132" w:hanging="283"/>
      <w:contextualSpacing/>
    </w:pPr>
  </w:style>
  <w:style w:type="paragraph" w:styleId="Lista5">
    <w:name w:val="List 5"/>
    <w:basedOn w:val="Normal"/>
    <w:uiPriority w:val="99"/>
    <w:unhideWhenUsed/>
    <w:rsid w:val="00307509"/>
    <w:pPr>
      <w:ind w:left="1415" w:hanging="283"/>
      <w:contextualSpacing/>
    </w:pPr>
  </w:style>
  <w:style w:type="paragraph" w:styleId="Saludo">
    <w:name w:val="Salutation"/>
    <w:basedOn w:val="Normal"/>
    <w:next w:val="Normal"/>
    <w:link w:val="SaludoCar"/>
    <w:uiPriority w:val="99"/>
    <w:unhideWhenUsed/>
    <w:rsid w:val="00307509"/>
  </w:style>
  <w:style w:type="character" w:customStyle="1" w:styleId="SaludoCar">
    <w:name w:val="Saludo Car"/>
    <w:basedOn w:val="Fuentedeprrafopredeter"/>
    <w:link w:val="Saludo"/>
    <w:uiPriority w:val="99"/>
    <w:rsid w:val="00307509"/>
  </w:style>
  <w:style w:type="paragraph" w:styleId="Listaconvietas2">
    <w:name w:val="List Bullet 2"/>
    <w:basedOn w:val="Normal"/>
    <w:uiPriority w:val="99"/>
    <w:unhideWhenUsed/>
    <w:rsid w:val="00307509"/>
    <w:pPr>
      <w:numPr>
        <w:numId w:val="14"/>
      </w:numPr>
      <w:contextualSpacing/>
    </w:pPr>
  </w:style>
  <w:style w:type="paragraph" w:styleId="Listaconvietas3">
    <w:name w:val="List Bullet 3"/>
    <w:basedOn w:val="Normal"/>
    <w:uiPriority w:val="99"/>
    <w:unhideWhenUsed/>
    <w:rsid w:val="00307509"/>
    <w:pPr>
      <w:numPr>
        <w:numId w:val="15"/>
      </w:numPr>
      <w:contextualSpacing/>
    </w:pPr>
  </w:style>
  <w:style w:type="paragraph" w:styleId="Listaconvietas4">
    <w:name w:val="List Bullet 4"/>
    <w:basedOn w:val="Normal"/>
    <w:uiPriority w:val="99"/>
    <w:unhideWhenUsed/>
    <w:rsid w:val="00307509"/>
    <w:pPr>
      <w:numPr>
        <w:numId w:val="16"/>
      </w:numPr>
      <w:contextualSpacing/>
    </w:pPr>
  </w:style>
  <w:style w:type="paragraph" w:styleId="Listaconvietas5">
    <w:name w:val="List Bullet 5"/>
    <w:basedOn w:val="Normal"/>
    <w:uiPriority w:val="99"/>
    <w:unhideWhenUsed/>
    <w:rsid w:val="00307509"/>
    <w:pPr>
      <w:numPr>
        <w:numId w:val="17"/>
      </w:numPr>
      <w:contextualSpacing/>
    </w:pPr>
  </w:style>
  <w:style w:type="paragraph" w:styleId="Continuarlista">
    <w:name w:val="List Continue"/>
    <w:basedOn w:val="Normal"/>
    <w:uiPriority w:val="99"/>
    <w:unhideWhenUsed/>
    <w:rsid w:val="00307509"/>
    <w:pPr>
      <w:spacing w:after="120"/>
      <w:ind w:left="283"/>
      <w:contextualSpacing/>
    </w:pPr>
  </w:style>
  <w:style w:type="paragraph" w:styleId="Continuarlista3">
    <w:name w:val="List Continue 3"/>
    <w:basedOn w:val="Normal"/>
    <w:uiPriority w:val="99"/>
    <w:unhideWhenUsed/>
    <w:rsid w:val="00307509"/>
    <w:pPr>
      <w:spacing w:after="120"/>
      <w:ind w:left="849"/>
      <w:contextualSpacing/>
    </w:pPr>
  </w:style>
  <w:style w:type="paragraph" w:styleId="Continuarlista4">
    <w:name w:val="List Continue 4"/>
    <w:basedOn w:val="Normal"/>
    <w:uiPriority w:val="99"/>
    <w:unhideWhenUsed/>
    <w:rsid w:val="00307509"/>
    <w:pPr>
      <w:spacing w:after="120"/>
      <w:ind w:left="1132"/>
      <w:contextualSpacing/>
    </w:pPr>
  </w:style>
  <w:style w:type="paragraph" w:styleId="Continuarlista5">
    <w:name w:val="List Continue 5"/>
    <w:basedOn w:val="Normal"/>
    <w:uiPriority w:val="99"/>
    <w:unhideWhenUsed/>
    <w:rsid w:val="00307509"/>
    <w:pPr>
      <w:spacing w:after="120"/>
      <w:ind w:left="1415"/>
      <w:contextualSpacing/>
    </w:pPr>
  </w:style>
  <w:style w:type="paragraph" w:customStyle="1" w:styleId="Direccininterior">
    <w:name w:val="Dirección interior"/>
    <w:basedOn w:val="Normal"/>
    <w:rsid w:val="00307509"/>
  </w:style>
  <w:style w:type="paragraph" w:styleId="Textoindependiente">
    <w:name w:val="Body Text"/>
    <w:basedOn w:val="Normal"/>
    <w:link w:val="TextoindependienteCar"/>
    <w:uiPriority w:val="99"/>
    <w:unhideWhenUsed/>
    <w:rsid w:val="00307509"/>
    <w:pPr>
      <w:spacing w:after="120"/>
    </w:pPr>
  </w:style>
  <w:style w:type="character" w:customStyle="1" w:styleId="TextoindependienteCar">
    <w:name w:val="Texto independiente Car"/>
    <w:basedOn w:val="Fuentedeprrafopredeter"/>
    <w:link w:val="Textoindependiente"/>
    <w:uiPriority w:val="99"/>
    <w:rsid w:val="00307509"/>
  </w:style>
  <w:style w:type="paragraph" w:styleId="Sangradetextonormal">
    <w:name w:val="Body Text Indent"/>
    <w:basedOn w:val="Normal"/>
    <w:link w:val="SangradetextonormalCar"/>
    <w:uiPriority w:val="99"/>
    <w:unhideWhenUsed/>
    <w:rsid w:val="00307509"/>
    <w:pPr>
      <w:spacing w:after="120"/>
      <w:ind w:left="283"/>
    </w:pPr>
  </w:style>
  <w:style w:type="character" w:customStyle="1" w:styleId="SangradetextonormalCar">
    <w:name w:val="Sangría de texto normal Car"/>
    <w:basedOn w:val="Fuentedeprrafopredeter"/>
    <w:link w:val="Sangradetextonormal"/>
    <w:uiPriority w:val="99"/>
    <w:rsid w:val="00307509"/>
  </w:style>
  <w:style w:type="paragraph" w:customStyle="1" w:styleId="Lneadereferencia">
    <w:name w:val="Línea de referencia"/>
    <w:basedOn w:val="Textoindependiente"/>
    <w:rsid w:val="00307509"/>
  </w:style>
  <w:style w:type="paragraph" w:styleId="Textoindependienteprimerasangra">
    <w:name w:val="Body Text First Indent"/>
    <w:basedOn w:val="Textoindependiente"/>
    <w:link w:val="TextoindependienteprimerasangraCar"/>
    <w:uiPriority w:val="99"/>
    <w:unhideWhenUsed/>
    <w:rsid w:val="0030750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07509"/>
  </w:style>
  <w:style w:type="paragraph" w:styleId="Textoindependienteprimerasangra2">
    <w:name w:val="Body Text First Indent 2"/>
    <w:basedOn w:val="Sangradetextonormal"/>
    <w:link w:val="Textoindependienteprimerasangra2Car"/>
    <w:uiPriority w:val="99"/>
    <w:unhideWhenUsed/>
    <w:rsid w:val="0030750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7509"/>
  </w:style>
  <w:style w:type="character" w:styleId="Hipervnculo">
    <w:name w:val="Hyperlink"/>
    <w:basedOn w:val="Fuentedeprrafopredeter"/>
    <w:uiPriority w:val="99"/>
    <w:unhideWhenUsed/>
    <w:rsid w:val="00307509"/>
    <w:rPr>
      <w:color w:val="0000FF" w:themeColor="hyperlink"/>
      <w:u w:val="single"/>
    </w:rPr>
  </w:style>
  <w:style w:type="character" w:styleId="nfasis">
    <w:name w:val="Emphasis"/>
    <w:basedOn w:val="Fuentedeprrafopredeter"/>
    <w:uiPriority w:val="20"/>
    <w:qFormat/>
    <w:rsid w:val="00307509"/>
    <w:rPr>
      <w:i/>
      <w:iCs/>
    </w:rPr>
  </w:style>
  <w:style w:type="paragraph" w:styleId="Textodeglobo">
    <w:name w:val="Balloon Text"/>
    <w:basedOn w:val="Normal"/>
    <w:link w:val="TextodegloboCar"/>
    <w:uiPriority w:val="99"/>
    <w:semiHidden/>
    <w:unhideWhenUsed/>
    <w:rsid w:val="00C566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669"/>
    <w:rPr>
      <w:rFonts w:ascii="Tahoma" w:hAnsi="Tahoma" w:cs="Tahoma"/>
      <w:sz w:val="16"/>
      <w:szCs w:val="16"/>
    </w:rPr>
  </w:style>
  <w:style w:type="character" w:styleId="Refdecomentario">
    <w:name w:val="annotation reference"/>
    <w:basedOn w:val="Fuentedeprrafopredeter"/>
    <w:uiPriority w:val="99"/>
    <w:semiHidden/>
    <w:unhideWhenUsed/>
    <w:rsid w:val="00ED7374"/>
    <w:rPr>
      <w:sz w:val="16"/>
      <w:szCs w:val="16"/>
    </w:rPr>
  </w:style>
  <w:style w:type="paragraph" w:styleId="Textocomentario">
    <w:name w:val="annotation text"/>
    <w:basedOn w:val="Normal"/>
    <w:link w:val="TextocomentarioCar"/>
    <w:uiPriority w:val="99"/>
    <w:semiHidden/>
    <w:unhideWhenUsed/>
    <w:rsid w:val="00ED73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7374"/>
    <w:rPr>
      <w:sz w:val="20"/>
      <w:szCs w:val="20"/>
    </w:rPr>
  </w:style>
  <w:style w:type="paragraph" w:styleId="Asuntodelcomentario">
    <w:name w:val="annotation subject"/>
    <w:basedOn w:val="Textocomentario"/>
    <w:next w:val="Textocomentario"/>
    <w:link w:val="AsuntodelcomentarioCar"/>
    <w:uiPriority w:val="99"/>
    <w:semiHidden/>
    <w:unhideWhenUsed/>
    <w:rsid w:val="00ED7374"/>
    <w:rPr>
      <w:b/>
      <w:bCs/>
    </w:rPr>
  </w:style>
  <w:style w:type="character" w:customStyle="1" w:styleId="AsuntodelcomentarioCar">
    <w:name w:val="Asunto del comentario Car"/>
    <w:basedOn w:val="TextocomentarioCar"/>
    <w:link w:val="Asuntodelcomentario"/>
    <w:uiPriority w:val="99"/>
    <w:semiHidden/>
    <w:rsid w:val="00ED73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07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07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0750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25B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203AE"/>
    <w:pPr>
      <w:ind w:left="720"/>
      <w:contextualSpacing/>
    </w:pPr>
  </w:style>
  <w:style w:type="paragraph" w:styleId="Textoindependiente2">
    <w:name w:val="Body Text 2"/>
    <w:basedOn w:val="Normal"/>
    <w:link w:val="Textoindependiente2Car"/>
    <w:uiPriority w:val="99"/>
    <w:semiHidden/>
    <w:unhideWhenUsed/>
    <w:rsid w:val="00336529"/>
    <w:pPr>
      <w:spacing w:after="120" w:line="480" w:lineRule="auto"/>
    </w:pPr>
  </w:style>
  <w:style w:type="character" w:customStyle="1" w:styleId="Textoindependiente2Car">
    <w:name w:val="Texto independiente 2 Car"/>
    <w:basedOn w:val="Fuentedeprrafopredeter"/>
    <w:link w:val="Textoindependiente2"/>
    <w:uiPriority w:val="99"/>
    <w:semiHidden/>
    <w:rsid w:val="00336529"/>
  </w:style>
  <w:style w:type="paragraph" w:styleId="Encabezado">
    <w:name w:val="header"/>
    <w:basedOn w:val="Normal"/>
    <w:link w:val="EncabezadoCar"/>
    <w:uiPriority w:val="99"/>
    <w:unhideWhenUsed/>
    <w:rsid w:val="005E6E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E56"/>
  </w:style>
  <w:style w:type="paragraph" w:styleId="Piedepgina">
    <w:name w:val="footer"/>
    <w:basedOn w:val="Normal"/>
    <w:link w:val="PiedepginaCar"/>
    <w:uiPriority w:val="99"/>
    <w:unhideWhenUsed/>
    <w:rsid w:val="005E6E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E56"/>
  </w:style>
  <w:style w:type="character" w:customStyle="1" w:styleId="Ttulo1Car">
    <w:name w:val="Título 1 Car"/>
    <w:basedOn w:val="Fuentedeprrafopredeter"/>
    <w:link w:val="Ttulo1"/>
    <w:uiPriority w:val="9"/>
    <w:rsid w:val="0030750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0750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0750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07509"/>
    <w:rPr>
      <w:rFonts w:asciiTheme="majorHAnsi" w:eastAsiaTheme="majorEastAsia" w:hAnsiTheme="majorHAnsi" w:cstheme="majorBidi"/>
      <w:b/>
      <w:bCs/>
      <w:i/>
      <w:iCs/>
      <w:color w:val="4F81BD" w:themeColor="accent1"/>
    </w:rPr>
  </w:style>
  <w:style w:type="paragraph" w:styleId="Lista">
    <w:name w:val="List"/>
    <w:basedOn w:val="Normal"/>
    <w:uiPriority w:val="99"/>
    <w:unhideWhenUsed/>
    <w:rsid w:val="00307509"/>
    <w:pPr>
      <w:ind w:left="283" w:hanging="283"/>
      <w:contextualSpacing/>
    </w:pPr>
  </w:style>
  <w:style w:type="paragraph" w:styleId="Lista2">
    <w:name w:val="List 2"/>
    <w:basedOn w:val="Normal"/>
    <w:uiPriority w:val="99"/>
    <w:unhideWhenUsed/>
    <w:rsid w:val="00307509"/>
    <w:pPr>
      <w:ind w:left="566" w:hanging="283"/>
      <w:contextualSpacing/>
    </w:pPr>
  </w:style>
  <w:style w:type="paragraph" w:styleId="Lista3">
    <w:name w:val="List 3"/>
    <w:basedOn w:val="Normal"/>
    <w:uiPriority w:val="99"/>
    <w:unhideWhenUsed/>
    <w:rsid w:val="00307509"/>
    <w:pPr>
      <w:ind w:left="849" w:hanging="283"/>
      <w:contextualSpacing/>
    </w:pPr>
  </w:style>
  <w:style w:type="paragraph" w:styleId="Lista4">
    <w:name w:val="List 4"/>
    <w:basedOn w:val="Normal"/>
    <w:uiPriority w:val="99"/>
    <w:unhideWhenUsed/>
    <w:rsid w:val="00307509"/>
    <w:pPr>
      <w:ind w:left="1132" w:hanging="283"/>
      <w:contextualSpacing/>
    </w:pPr>
  </w:style>
  <w:style w:type="paragraph" w:styleId="Lista5">
    <w:name w:val="List 5"/>
    <w:basedOn w:val="Normal"/>
    <w:uiPriority w:val="99"/>
    <w:unhideWhenUsed/>
    <w:rsid w:val="00307509"/>
    <w:pPr>
      <w:ind w:left="1415" w:hanging="283"/>
      <w:contextualSpacing/>
    </w:pPr>
  </w:style>
  <w:style w:type="paragraph" w:styleId="Saludo">
    <w:name w:val="Salutation"/>
    <w:basedOn w:val="Normal"/>
    <w:next w:val="Normal"/>
    <w:link w:val="SaludoCar"/>
    <w:uiPriority w:val="99"/>
    <w:unhideWhenUsed/>
    <w:rsid w:val="00307509"/>
  </w:style>
  <w:style w:type="character" w:customStyle="1" w:styleId="SaludoCar">
    <w:name w:val="Saludo Car"/>
    <w:basedOn w:val="Fuentedeprrafopredeter"/>
    <w:link w:val="Saludo"/>
    <w:uiPriority w:val="99"/>
    <w:rsid w:val="00307509"/>
  </w:style>
  <w:style w:type="paragraph" w:styleId="Listaconvietas2">
    <w:name w:val="List Bullet 2"/>
    <w:basedOn w:val="Normal"/>
    <w:uiPriority w:val="99"/>
    <w:unhideWhenUsed/>
    <w:rsid w:val="00307509"/>
    <w:pPr>
      <w:numPr>
        <w:numId w:val="14"/>
      </w:numPr>
      <w:contextualSpacing/>
    </w:pPr>
  </w:style>
  <w:style w:type="paragraph" w:styleId="Listaconvietas3">
    <w:name w:val="List Bullet 3"/>
    <w:basedOn w:val="Normal"/>
    <w:uiPriority w:val="99"/>
    <w:unhideWhenUsed/>
    <w:rsid w:val="00307509"/>
    <w:pPr>
      <w:numPr>
        <w:numId w:val="15"/>
      </w:numPr>
      <w:contextualSpacing/>
    </w:pPr>
  </w:style>
  <w:style w:type="paragraph" w:styleId="Listaconvietas4">
    <w:name w:val="List Bullet 4"/>
    <w:basedOn w:val="Normal"/>
    <w:uiPriority w:val="99"/>
    <w:unhideWhenUsed/>
    <w:rsid w:val="00307509"/>
    <w:pPr>
      <w:numPr>
        <w:numId w:val="16"/>
      </w:numPr>
      <w:contextualSpacing/>
    </w:pPr>
  </w:style>
  <w:style w:type="paragraph" w:styleId="Listaconvietas5">
    <w:name w:val="List Bullet 5"/>
    <w:basedOn w:val="Normal"/>
    <w:uiPriority w:val="99"/>
    <w:unhideWhenUsed/>
    <w:rsid w:val="00307509"/>
    <w:pPr>
      <w:numPr>
        <w:numId w:val="17"/>
      </w:numPr>
      <w:contextualSpacing/>
    </w:pPr>
  </w:style>
  <w:style w:type="paragraph" w:styleId="Continuarlista">
    <w:name w:val="List Continue"/>
    <w:basedOn w:val="Normal"/>
    <w:uiPriority w:val="99"/>
    <w:unhideWhenUsed/>
    <w:rsid w:val="00307509"/>
    <w:pPr>
      <w:spacing w:after="120"/>
      <w:ind w:left="283"/>
      <w:contextualSpacing/>
    </w:pPr>
  </w:style>
  <w:style w:type="paragraph" w:styleId="Continuarlista3">
    <w:name w:val="List Continue 3"/>
    <w:basedOn w:val="Normal"/>
    <w:uiPriority w:val="99"/>
    <w:unhideWhenUsed/>
    <w:rsid w:val="00307509"/>
    <w:pPr>
      <w:spacing w:after="120"/>
      <w:ind w:left="849"/>
      <w:contextualSpacing/>
    </w:pPr>
  </w:style>
  <w:style w:type="paragraph" w:styleId="Continuarlista4">
    <w:name w:val="List Continue 4"/>
    <w:basedOn w:val="Normal"/>
    <w:uiPriority w:val="99"/>
    <w:unhideWhenUsed/>
    <w:rsid w:val="00307509"/>
    <w:pPr>
      <w:spacing w:after="120"/>
      <w:ind w:left="1132"/>
      <w:contextualSpacing/>
    </w:pPr>
  </w:style>
  <w:style w:type="paragraph" w:styleId="Continuarlista5">
    <w:name w:val="List Continue 5"/>
    <w:basedOn w:val="Normal"/>
    <w:uiPriority w:val="99"/>
    <w:unhideWhenUsed/>
    <w:rsid w:val="00307509"/>
    <w:pPr>
      <w:spacing w:after="120"/>
      <w:ind w:left="1415"/>
      <w:contextualSpacing/>
    </w:pPr>
  </w:style>
  <w:style w:type="paragraph" w:customStyle="1" w:styleId="Direccininterior">
    <w:name w:val="Dirección interior"/>
    <w:basedOn w:val="Normal"/>
    <w:rsid w:val="00307509"/>
  </w:style>
  <w:style w:type="paragraph" w:styleId="Textoindependiente">
    <w:name w:val="Body Text"/>
    <w:basedOn w:val="Normal"/>
    <w:link w:val="TextoindependienteCar"/>
    <w:uiPriority w:val="99"/>
    <w:unhideWhenUsed/>
    <w:rsid w:val="00307509"/>
    <w:pPr>
      <w:spacing w:after="120"/>
    </w:pPr>
  </w:style>
  <w:style w:type="character" w:customStyle="1" w:styleId="TextoindependienteCar">
    <w:name w:val="Texto independiente Car"/>
    <w:basedOn w:val="Fuentedeprrafopredeter"/>
    <w:link w:val="Textoindependiente"/>
    <w:uiPriority w:val="99"/>
    <w:rsid w:val="00307509"/>
  </w:style>
  <w:style w:type="paragraph" w:styleId="Sangradetextonormal">
    <w:name w:val="Body Text Indent"/>
    <w:basedOn w:val="Normal"/>
    <w:link w:val="SangradetextonormalCar"/>
    <w:uiPriority w:val="99"/>
    <w:unhideWhenUsed/>
    <w:rsid w:val="00307509"/>
    <w:pPr>
      <w:spacing w:after="120"/>
      <w:ind w:left="283"/>
    </w:pPr>
  </w:style>
  <w:style w:type="character" w:customStyle="1" w:styleId="SangradetextonormalCar">
    <w:name w:val="Sangría de texto normal Car"/>
    <w:basedOn w:val="Fuentedeprrafopredeter"/>
    <w:link w:val="Sangradetextonormal"/>
    <w:uiPriority w:val="99"/>
    <w:rsid w:val="00307509"/>
  </w:style>
  <w:style w:type="paragraph" w:customStyle="1" w:styleId="Lneadereferencia">
    <w:name w:val="Línea de referencia"/>
    <w:basedOn w:val="Textoindependiente"/>
    <w:rsid w:val="00307509"/>
  </w:style>
  <w:style w:type="paragraph" w:styleId="Textoindependienteprimerasangra">
    <w:name w:val="Body Text First Indent"/>
    <w:basedOn w:val="Textoindependiente"/>
    <w:link w:val="TextoindependienteprimerasangraCar"/>
    <w:uiPriority w:val="99"/>
    <w:unhideWhenUsed/>
    <w:rsid w:val="0030750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07509"/>
  </w:style>
  <w:style w:type="paragraph" w:styleId="Textoindependienteprimerasangra2">
    <w:name w:val="Body Text First Indent 2"/>
    <w:basedOn w:val="Sangradetextonormal"/>
    <w:link w:val="Textoindependienteprimerasangra2Car"/>
    <w:uiPriority w:val="99"/>
    <w:unhideWhenUsed/>
    <w:rsid w:val="0030750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7509"/>
  </w:style>
  <w:style w:type="character" w:styleId="Hipervnculo">
    <w:name w:val="Hyperlink"/>
    <w:basedOn w:val="Fuentedeprrafopredeter"/>
    <w:uiPriority w:val="99"/>
    <w:unhideWhenUsed/>
    <w:rsid w:val="00307509"/>
    <w:rPr>
      <w:color w:val="0000FF" w:themeColor="hyperlink"/>
      <w:u w:val="single"/>
    </w:rPr>
  </w:style>
  <w:style w:type="character" w:styleId="nfasis">
    <w:name w:val="Emphasis"/>
    <w:basedOn w:val="Fuentedeprrafopredeter"/>
    <w:uiPriority w:val="20"/>
    <w:qFormat/>
    <w:rsid w:val="00307509"/>
    <w:rPr>
      <w:i/>
      <w:iCs/>
    </w:rPr>
  </w:style>
  <w:style w:type="paragraph" w:styleId="Textodeglobo">
    <w:name w:val="Balloon Text"/>
    <w:basedOn w:val="Normal"/>
    <w:link w:val="TextodegloboCar"/>
    <w:uiPriority w:val="99"/>
    <w:semiHidden/>
    <w:unhideWhenUsed/>
    <w:rsid w:val="00C566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669"/>
    <w:rPr>
      <w:rFonts w:ascii="Tahoma" w:hAnsi="Tahoma" w:cs="Tahoma"/>
      <w:sz w:val="16"/>
      <w:szCs w:val="16"/>
    </w:rPr>
  </w:style>
  <w:style w:type="character" w:styleId="Refdecomentario">
    <w:name w:val="annotation reference"/>
    <w:basedOn w:val="Fuentedeprrafopredeter"/>
    <w:uiPriority w:val="99"/>
    <w:semiHidden/>
    <w:unhideWhenUsed/>
    <w:rsid w:val="00ED7374"/>
    <w:rPr>
      <w:sz w:val="16"/>
      <w:szCs w:val="16"/>
    </w:rPr>
  </w:style>
  <w:style w:type="paragraph" w:styleId="Textocomentario">
    <w:name w:val="annotation text"/>
    <w:basedOn w:val="Normal"/>
    <w:link w:val="TextocomentarioCar"/>
    <w:uiPriority w:val="99"/>
    <w:semiHidden/>
    <w:unhideWhenUsed/>
    <w:rsid w:val="00ED73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7374"/>
    <w:rPr>
      <w:sz w:val="20"/>
      <w:szCs w:val="20"/>
    </w:rPr>
  </w:style>
  <w:style w:type="paragraph" w:styleId="Asuntodelcomentario">
    <w:name w:val="annotation subject"/>
    <w:basedOn w:val="Textocomentario"/>
    <w:next w:val="Textocomentario"/>
    <w:link w:val="AsuntodelcomentarioCar"/>
    <w:uiPriority w:val="99"/>
    <w:semiHidden/>
    <w:unhideWhenUsed/>
    <w:rsid w:val="00ED7374"/>
    <w:rPr>
      <w:b/>
      <w:bCs/>
    </w:rPr>
  </w:style>
  <w:style w:type="character" w:customStyle="1" w:styleId="AsuntodelcomentarioCar">
    <w:name w:val="Asunto del comentario Car"/>
    <w:basedOn w:val="TextocomentarioCar"/>
    <w:link w:val="Asuntodelcomentario"/>
    <w:uiPriority w:val="99"/>
    <w:semiHidden/>
    <w:rsid w:val="00ED7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4842">
      <w:bodyDiv w:val="1"/>
      <w:marLeft w:val="0"/>
      <w:marRight w:val="0"/>
      <w:marTop w:val="0"/>
      <w:marBottom w:val="0"/>
      <w:divBdr>
        <w:top w:val="none" w:sz="0" w:space="0" w:color="auto"/>
        <w:left w:val="none" w:sz="0" w:space="0" w:color="auto"/>
        <w:bottom w:val="none" w:sz="0" w:space="0" w:color="auto"/>
        <w:right w:val="none" w:sz="0" w:space="0" w:color="auto"/>
      </w:divBdr>
      <w:divsChild>
        <w:div w:id="670763953">
          <w:marLeft w:val="0"/>
          <w:marRight w:val="0"/>
          <w:marTop w:val="240"/>
          <w:marBottom w:val="0"/>
          <w:divBdr>
            <w:top w:val="none" w:sz="0" w:space="0" w:color="auto"/>
            <w:left w:val="none" w:sz="0" w:space="0" w:color="auto"/>
            <w:bottom w:val="none" w:sz="0" w:space="0" w:color="auto"/>
            <w:right w:val="none" w:sz="0" w:space="0" w:color="auto"/>
          </w:divBdr>
          <w:divsChild>
            <w:div w:id="1476527716">
              <w:marLeft w:val="0"/>
              <w:marRight w:val="0"/>
              <w:marTop w:val="0"/>
              <w:marBottom w:val="0"/>
              <w:divBdr>
                <w:top w:val="none" w:sz="0" w:space="0" w:color="auto"/>
                <w:left w:val="none" w:sz="0" w:space="0" w:color="auto"/>
                <w:bottom w:val="none" w:sz="0" w:space="0" w:color="auto"/>
                <w:right w:val="none" w:sz="0" w:space="0" w:color="auto"/>
              </w:divBdr>
              <w:divsChild>
                <w:div w:id="2123842083">
                  <w:marLeft w:val="0"/>
                  <w:marRight w:val="0"/>
                  <w:marTop w:val="0"/>
                  <w:marBottom w:val="0"/>
                  <w:divBdr>
                    <w:top w:val="none" w:sz="0" w:space="0" w:color="auto"/>
                    <w:left w:val="none" w:sz="0" w:space="0" w:color="auto"/>
                    <w:bottom w:val="none" w:sz="0" w:space="0" w:color="auto"/>
                    <w:right w:val="none" w:sz="0" w:space="0" w:color="auto"/>
                  </w:divBdr>
                  <w:divsChild>
                    <w:div w:id="1985811933">
                      <w:marLeft w:val="0"/>
                      <w:marRight w:val="0"/>
                      <w:marTop w:val="101"/>
                      <w:marBottom w:val="101"/>
                      <w:divBdr>
                        <w:top w:val="none" w:sz="0" w:space="0" w:color="auto"/>
                        <w:left w:val="none" w:sz="0" w:space="0" w:color="auto"/>
                        <w:bottom w:val="none" w:sz="0" w:space="0" w:color="auto"/>
                        <w:right w:val="none" w:sz="0" w:space="0" w:color="auto"/>
                      </w:divBdr>
                    </w:div>
                    <w:div w:id="1070272644">
                      <w:marLeft w:val="0"/>
                      <w:marRight w:val="0"/>
                      <w:marTop w:val="0"/>
                      <w:marBottom w:val="101"/>
                      <w:divBdr>
                        <w:top w:val="none" w:sz="0" w:space="0" w:color="auto"/>
                        <w:left w:val="none" w:sz="0" w:space="0" w:color="auto"/>
                        <w:bottom w:val="none" w:sz="0" w:space="0" w:color="auto"/>
                        <w:right w:val="none" w:sz="0" w:space="0" w:color="auto"/>
                      </w:divBdr>
                    </w:div>
                    <w:div w:id="378865682">
                      <w:marLeft w:val="0"/>
                      <w:marRight w:val="0"/>
                      <w:marTop w:val="0"/>
                      <w:marBottom w:val="101"/>
                      <w:divBdr>
                        <w:top w:val="none" w:sz="0" w:space="0" w:color="auto"/>
                        <w:left w:val="none" w:sz="0" w:space="0" w:color="auto"/>
                        <w:bottom w:val="none" w:sz="0" w:space="0" w:color="auto"/>
                        <w:right w:val="none" w:sz="0" w:space="0" w:color="auto"/>
                      </w:divBdr>
                    </w:div>
                    <w:div w:id="73493617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72958746">
      <w:bodyDiv w:val="1"/>
      <w:marLeft w:val="0"/>
      <w:marRight w:val="0"/>
      <w:marTop w:val="0"/>
      <w:marBottom w:val="0"/>
      <w:divBdr>
        <w:top w:val="none" w:sz="0" w:space="0" w:color="auto"/>
        <w:left w:val="none" w:sz="0" w:space="0" w:color="auto"/>
        <w:bottom w:val="none" w:sz="0" w:space="0" w:color="auto"/>
        <w:right w:val="none" w:sz="0" w:space="0" w:color="auto"/>
      </w:divBdr>
      <w:divsChild>
        <w:div w:id="1525749544">
          <w:marLeft w:val="0"/>
          <w:marRight w:val="0"/>
          <w:marTop w:val="240"/>
          <w:marBottom w:val="0"/>
          <w:divBdr>
            <w:top w:val="none" w:sz="0" w:space="0" w:color="auto"/>
            <w:left w:val="none" w:sz="0" w:space="0" w:color="auto"/>
            <w:bottom w:val="none" w:sz="0" w:space="0" w:color="auto"/>
            <w:right w:val="none" w:sz="0" w:space="0" w:color="auto"/>
          </w:divBdr>
          <w:divsChild>
            <w:div w:id="1633362258">
              <w:marLeft w:val="0"/>
              <w:marRight w:val="0"/>
              <w:marTop w:val="0"/>
              <w:marBottom w:val="0"/>
              <w:divBdr>
                <w:top w:val="none" w:sz="0" w:space="0" w:color="auto"/>
                <w:left w:val="none" w:sz="0" w:space="0" w:color="auto"/>
                <w:bottom w:val="none" w:sz="0" w:space="0" w:color="auto"/>
                <w:right w:val="none" w:sz="0" w:space="0" w:color="auto"/>
              </w:divBdr>
              <w:divsChild>
                <w:div w:id="322661446">
                  <w:marLeft w:val="0"/>
                  <w:marRight w:val="0"/>
                  <w:marTop w:val="0"/>
                  <w:marBottom w:val="0"/>
                  <w:divBdr>
                    <w:top w:val="none" w:sz="0" w:space="0" w:color="auto"/>
                    <w:left w:val="none" w:sz="0" w:space="0" w:color="auto"/>
                    <w:bottom w:val="none" w:sz="0" w:space="0" w:color="auto"/>
                    <w:right w:val="none" w:sz="0" w:space="0" w:color="auto"/>
                  </w:divBdr>
                  <w:divsChild>
                    <w:div w:id="2126996363">
                      <w:marLeft w:val="0"/>
                      <w:marRight w:val="0"/>
                      <w:marTop w:val="0"/>
                      <w:marBottom w:val="101"/>
                      <w:divBdr>
                        <w:top w:val="none" w:sz="0" w:space="0" w:color="auto"/>
                        <w:left w:val="none" w:sz="0" w:space="0" w:color="auto"/>
                        <w:bottom w:val="none" w:sz="0" w:space="0" w:color="auto"/>
                        <w:right w:val="none" w:sz="0" w:space="0" w:color="auto"/>
                      </w:divBdr>
                    </w:div>
                    <w:div w:id="1657614261">
                      <w:marLeft w:val="0"/>
                      <w:marRight w:val="0"/>
                      <w:marTop w:val="101"/>
                      <w:marBottom w:val="101"/>
                      <w:divBdr>
                        <w:top w:val="none" w:sz="0" w:space="0" w:color="auto"/>
                        <w:left w:val="none" w:sz="0" w:space="0" w:color="auto"/>
                        <w:bottom w:val="none" w:sz="0" w:space="0" w:color="auto"/>
                        <w:right w:val="none" w:sz="0" w:space="0" w:color="auto"/>
                      </w:divBdr>
                    </w:div>
                    <w:div w:id="1539976104">
                      <w:marLeft w:val="0"/>
                      <w:marRight w:val="0"/>
                      <w:marTop w:val="0"/>
                      <w:marBottom w:val="101"/>
                      <w:divBdr>
                        <w:top w:val="none" w:sz="0" w:space="0" w:color="auto"/>
                        <w:left w:val="none" w:sz="0" w:space="0" w:color="auto"/>
                        <w:bottom w:val="none" w:sz="0" w:space="0" w:color="auto"/>
                        <w:right w:val="none" w:sz="0" w:space="0" w:color="auto"/>
                      </w:divBdr>
                    </w:div>
                    <w:div w:id="1787389081">
                      <w:marLeft w:val="0"/>
                      <w:marRight w:val="0"/>
                      <w:marTop w:val="0"/>
                      <w:marBottom w:val="101"/>
                      <w:divBdr>
                        <w:top w:val="none" w:sz="0" w:space="0" w:color="auto"/>
                        <w:left w:val="none" w:sz="0" w:space="0" w:color="auto"/>
                        <w:bottom w:val="none" w:sz="0" w:space="0" w:color="auto"/>
                        <w:right w:val="none" w:sz="0" w:space="0" w:color="auto"/>
                      </w:divBdr>
                    </w:div>
                    <w:div w:id="1530678593">
                      <w:marLeft w:val="0"/>
                      <w:marRight w:val="0"/>
                      <w:marTop w:val="0"/>
                      <w:marBottom w:val="101"/>
                      <w:divBdr>
                        <w:top w:val="none" w:sz="0" w:space="0" w:color="auto"/>
                        <w:left w:val="none" w:sz="0" w:space="0" w:color="auto"/>
                        <w:bottom w:val="none" w:sz="0" w:space="0" w:color="auto"/>
                        <w:right w:val="none" w:sz="0" w:space="0" w:color="auto"/>
                      </w:divBdr>
                    </w:div>
                    <w:div w:id="1747334470">
                      <w:marLeft w:val="0"/>
                      <w:marRight w:val="0"/>
                      <w:marTop w:val="0"/>
                      <w:marBottom w:val="101"/>
                      <w:divBdr>
                        <w:top w:val="none" w:sz="0" w:space="0" w:color="auto"/>
                        <w:left w:val="none" w:sz="0" w:space="0" w:color="auto"/>
                        <w:bottom w:val="none" w:sz="0" w:space="0" w:color="auto"/>
                        <w:right w:val="none" w:sz="0" w:space="0" w:color="auto"/>
                      </w:divBdr>
                    </w:div>
                    <w:div w:id="1388797406">
                      <w:marLeft w:val="0"/>
                      <w:marRight w:val="0"/>
                      <w:marTop w:val="0"/>
                      <w:marBottom w:val="101"/>
                      <w:divBdr>
                        <w:top w:val="none" w:sz="0" w:space="0" w:color="auto"/>
                        <w:left w:val="none" w:sz="0" w:space="0" w:color="auto"/>
                        <w:bottom w:val="none" w:sz="0" w:space="0" w:color="auto"/>
                        <w:right w:val="none" w:sz="0" w:space="0" w:color="auto"/>
                      </w:divBdr>
                    </w:div>
                    <w:div w:id="642660663">
                      <w:marLeft w:val="0"/>
                      <w:marRight w:val="0"/>
                      <w:marTop w:val="0"/>
                      <w:marBottom w:val="101"/>
                      <w:divBdr>
                        <w:top w:val="none" w:sz="0" w:space="0" w:color="auto"/>
                        <w:left w:val="none" w:sz="0" w:space="0" w:color="auto"/>
                        <w:bottom w:val="none" w:sz="0" w:space="0" w:color="auto"/>
                        <w:right w:val="none" w:sz="0" w:space="0" w:color="auto"/>
                      </w:divBdr>
                    </w:div>
                    <w:div w:id="374427121">
                      <w:marLeft w:val="0"/>
                      <w:marRight w:val="0"/>
                      <w:marTop w:val="0"/>
                      <w:marBottom w:val="101"/>
                      <w:divBdr>
                        <w:top w:val="none" w:sz="0" w:space="0" w:color="auto"/>
                        <w:left w:val="none" w:sz="0" w:space="0" w:color="auto"/>
                        <w:bottom w:val="none" w:sz="0" w:space="0" w:color="auto"/>
                        <w:right w:val="none" w:sz="0" w:space="0" w:color="auto"/>
                      </w:divBdr>
                    </w:div>
                    <w:div w:id="665549241">
                      <w:marLeft w:val="0"/>
                      <w:marRight w:val="0"/>
                      <w:marTop w:val="0"/>
                      <w:marBottom w:val="101"/>
                      <w:divBdr>
                        <w:top w:val="none" w:sz="0" w:space="0" w:color="auto"/>
                        <w:left w:val="none" w:sz="0" w:space="0" w:color="auto"/>
                        <w:bottom w:val="none" w:sz="0" w:space="0" w:color="auto"/>
                        <w:right w:val="none" w:sz="0" w:space="0" w:color="auto"/>
                      </w:divBdr>
                    </w:div>
                    <w:div w:id="1511722378">
                      <w:marLeft w:val="0"/>
                      <w:marRight w:val="0"/>
                      <w:marTop w:val="0"/>
                      <w:marBottom w:val="101"/>
                      <w:divBdr>
                        <w:top w:val="none" w:sz="0" w:space="0" w:color="auto"/>
                        <w:left w:val="none" w:sz="0" w:space="0" w:color="auto"/>
                        <w:bottom w:val="none" w:sz="0" w:space="0" w:color="auto"/>
                        <w:right w:val="none" w:sz="0" w:space="0" w:color="auto"/>
                      </w:divBdr>
                    </w:div>
                    <w:div w:id="1717729511">
                      <w:marLeft w:val="0"/>
                      <w:marRight w:val="0"/>
                      <w:marTop w:val="101"/>
                      <w:marBottom w:val="101"/>
                      <w:divBdr>
                        <w:top w:val="none" w:sz="0" w:space="0" w:color="auto"/>
                        <w:left w:val="none" w:sz="0" w:space="0" w:color="auto"/>
                        <w:bottom w:val="none" w:sz="0" w:space="0" w:color="auto"/>
                        <w:right w:val="none" w:sz="0" w:space="0" w:color="auto"/>
                      </w:divBdr>
                    </w:div>
                    <w:div w:id="1645086900">
                      <w:marLeft w:val="0"/>
                      <w:marRight w:val="0"/>
                      <w:marTop w:val="0"/>
                      <w:marBottom w:val="101"/>
                      <w:divBdr>
                        <w:top w:val="none" w:sz="0" w:space="0" w:color="auto"/>
                        <w:left w:val="none" w:sz="0" w:space="0" w:color="auto"/>
                        <w:bottom w:val="none" w:sz="0" w:space="0" w:color="auto"/>
                        <w:right w:val="none" w:sz="0" w:space="0" w:color="auto"/>
                      </w:divBdr>
                    </w:div>
                    <w:div w:id="1830290587">
                      <w:marLeft w:val="0"/>
                      <w:marRight w:val="0"/>
                      <w:marTop w:val="101"/>
                      <w:marBottom w:val="101"/>
                      <w:divBdr>
                        <w:top w:val="none" w:sz="0" w:space="0" w:color="auto"/>
                        <w:left w:val="none" w:sz="0" w:space="0" w:color="auto"/>
                        <w:bottom w:val="none" w:sz="0" w:space="0" w:color="auto"/>
                        <w:right w:val="none" w:sz="0" w:space="0" w:color="auto"/>
                      </w:divBdr>
                    </w:div>
                    <w:div w:id="691103865">
                      <w:marLeft w:val="0"/>
                      <w:marRight w:val="0"/>
                      <w:marTop w:val="101"/>
                      <w:marBottom w:val="101"/>
                      <w:divBdr>
                        <w:top w:val="none" w:sz="0" w:space="0" w:color="auto"/>
                        <w:left w:val="none" w:sz="0" w:space="0" w:color="auto"/>
                        <w:bottom w:val="none" w:sz="0" w:space="0" w:color="auto"/>
                        <w:right w:val="none" w:sz="0" w:space="0" w:color="auto"/>
                      </w:divBdr>
                    </w:div>
                    <w:div w:id="525758224">
                      <w:marLeft w:val="0"/>
                      <w:marRight w:val="0"/>
                      <w:marTop w:val="101"/>
                      <w:marBottom w:val="101"/>
                      <w:divBdr>
                        <w:top w:val="none" w:sz="0" w:space="0" w:color="auto"/>
                        <w:left w:val="none" w:sz="0" w:space="0" w:color="auto"/>
                        <w:bottom w:val="none" w:sz="0" w:space="0" w:color="auto"/>
                        <w:right w:val="none" w:sz="0" w:space="0" w:color="auto"/>
                      </w:divBdr>
                    </w:div>
                    <w:div w:id="1629120974">
                      <w:marLeft w:val="720"/>
                      <w:marRight w:val="0"/>
                      <w:marTop w:val="0"/>
                      <w:marBottom w:val="80"/>
                      <w:divBdr>
                        <w:top w:val="none" w:sz="0" w:space="0" w:color="auto"/>
                        <w:left w:val="none" w:sz="0" w:space="0" w:color="auto"/>
                        <w:bottom w:val="none" w:sz="0" w:space="0" w:color="auto"/>
                        <w:right w:val="none" w:sz="0" w:space="0" w:color="auto"/>
                      </w:divBdr>
                    </w:div>
                    <w:div w:id="499856417">
                      <w:marLeft w:val="720"/>
                      <w:marRight w:val="0"/>
                      <w:marTop w:val="0"/>
                      <w:marBottom w:val="80"/>
                      <w:divBdr>
                        <w:top w:val="none" w:sz="0" w:space="0" w:color="auto"/>
                        <w:left w:val="none" w:sz="0" w:space="0" w:color="auto"/>
                        <w:bottom w:val="none" w:sz="0" w:space="0" w:color="auto"/>
                        <w:right w:val="none" w:sz="0" w:space="0" w:color="auto"/>
                      </w:divBdr>
                    </w:div>
                    <w:div w:id="1981307587">
                      <w:marLeft w:val="720"/>
                      <w:marRight w:val="0"/>
                      <w:marTop w:val="0"/>
                      <w:marBottom w:val="80"/>
                      <w:divBdr>
                        <w:top w:val="none" w:sz="0" w:space="0" w:color="auto"/>
                        <w:left w:val="none" w:sz="0" w:space="0" w:color="auto"/>
                        <w:bottom w:val="none" w:sz="0" w:space="0" w:color="auto"/>
                        <w:right w:val="none" w:sz="0" w:space="0" w:color="auto"/>
                      </w:divBdr>
                    </w:div>
                    <w:div w:id="430856032">
                      <w:marLeft w:val="1296"/>
                      <w:marRight w:val="0"/>
                      <w:marTop w:val="0"/>
                      <w:marBottom w:val="80"/>
                      <w:divBdr>
                        <w:top w:val="none" w:sz="0" w:space="0" w:color="auto"/>
                        <w:left w:val="none" w:sz="0" w:space="0" w:color="auto"/>
                        <w:bottom w:val="none" w:sz="0" w:space="0" w:color="auto"/>
                        <w:right w:val="none" w:sz="0" w:space="0" w:color="auto"/>
                      </w:divBdr>
                    </w:div>
                    <w:div w:id="460458005">
                      <w:marLeft w:val="1296"/>
                      <w:marRight w:val="0"/>
                      <w:marTop w:val="0"/>
                      <w:marBottom w:val="80"/>
                      <w:divBdr>
                        <w:top w:val="none" w:sz="0" w:space="0" w:color="auto"/>
                        <w:left w:val="none" w:sz="0" w:space="0" w:color="auto"/>
                        <w:bottom w:val="none" w:sz="0" w:space="0" w:color="auto"/>
                        <w:right w:val="none" w:sz="0" w:space="0" w:color="auto"/>
                      </w:divBdr>
                    </w:div>
                    <w:div w:id="655572038">
                      <w:marLeft w:val="720"/>
                      <w:marRight w:val="0"/>
                      <w:marTop w:val="0"/>
                      <w:marBottom w:val="80"/>
                      <w:divBdr>
                        <w:top w:val="none" w:sz="0" w:space="0" w:color="auto"/>
                        <w:left w:val="none" w:sz="0" w:space="0" w:color="auto"/>
                        <w:bottom w:val="none" w:sz="0" w:space="0" w:color="auto"/>
                        <w:right w:val="none" w:sz="0" w:space="0" w:color="auto"/>
                      </w:divBdr>
                    </w:div>
                    <w:div w:id="1961060133">
                      <w:marLeft w:val="1296"/>
                      <w:marRight w:val="0"/>
                      <w:marTop w:val="0"/>
                      <w:marBottom w:val="80"/>
                      <w:divBdr>
                        <w:top w:val="none" w:sz="0" w:space="0" w:color="auto"/>
                        <w:left w:val="none" w:sz="0" w:space="0" w:color="auto"/>
                        <w:bottom w:val="none" w:sz="0" w:space="0" w:color="auto"/>
                        <w:right w:val="none" w:sz="0" w:space="0" w:color="auto"/>
                      </w:divBdr>
                    </w:div>
                    <w:div w:id="505554806">
                      <w:marLeft w:val="1296"/>
                      <w:marRight w:val="0"/>
                      <w:marTop w:val="0"/>
                      <w:marBottom w:val="80"/>
                      <w:divBdr>
                        <w:top w:val="none" w:sz="0" w:space="0" w:color="auto"/>
                        <w:left w:val="none" w:sz="0" w:space="0" w:color="auto"/>
                        <w:bottom w:val="none" w:sz="0" w:space="0" w:color="auto"/>
                        <w:right w:val="none" w:sz="0" w:space="0" w:color="auto"/>
                      </w:divBdr>
                    </w:div>
                    <w:div w:id="1742437569">
                      <w:marLeft w:val="1296"/>
                      <w:marRight w:val="0"/>
                      <w:marTop w:val="0"/>
                      <w:marBottom w:val="80"/>
                      <w:divBdr>
                        <w:top w:val="none" w:sz="0" w:space="0" w:color="auto"/>
                        <w:left w:val="none" w:sz="0" w:space="0" w:color="auto"/>
                        <w:bottom w:val="none" w:sz="0" w:space="0" w:color="auto"/>
                        <w:right w:val="none" w:sz="0" w:space="0" w:color="auto"/>
                      </w:divBdr>
                    </w:div>
                    <w:div w:id="591818023">
                      <w:marLeft w:val="1296"/>
                      <w:marRight w:val="0"/>
                      <w:marTop w:val="0"/>
                      <w:marBottom w:val="80"/>
                      <w:divBdr>
                        <w:top w:val="none" w:sz="0" w:space="0" w:color="auto"/>
                        <w:left w:val="none" w:sz="0" w:space="0" w:color="auto"/>
                        <w:bottom w:val="none" w:sz="0" w:space="0" w:color="auto"/>
                        <w:right w:val="none" w:sz="0" w:space="0" w:color="auto"/>
                      </w:divBdr>
                    </w:div>
                    <w:div w:id="702749750">
                      <w:marLeft w:val="2002"/>
                      <w:marRight w:val="0"/>
                      <w:marTop w:val="0"/>
                      <w:marBottom w:val="80"/>
                      <w:divBdr>
                        <w:top w:val="none" w:sz="0" w:space="0" w:color="auto"/>
                        <w:left w:val="none" w:sz="0" w:space="0" w:color="auto"/>
                        <w:bottom w:val="none" w:sz="0" w:space="0" w:color="auto"/>
                        <w:right w:val="none" w:sz="0" w:space="0" w:color="auto"/>
                      </w:divBdr>
                    </w:div>
                    <w:div w:id="1097864568">
                      <w:marLeft w:val="2002"/>
                      <w:marRight w:val="0"/>
                      <w:marTop w:val="0"/>
                      <w:marBottom w:val="80"/>
                      <w:divBdr>
                        <w:top w:val="none" w:sz="0" w:space="0" w:color="auto"/>
                        <w:left w:val="none" w:sz="0" w:space="0" w:color="auto"/>
                        <w:bottom w:val="none" w:sz="0" w:space="0" w:color="auto"/>
                        <w:right w:val="none" w:sz="0" w:space="0" w:color="auto"/>
                      </w:divBdr>
                    </w:div>
                    <w:div w:id="565534178">
                      <w:marLeft w:val="2563"/>
                      <w:marRight w:val="0"/>
                      <w:marTop w:val="0"/>
                      <w:marBottom w:val="80"/>
                      <w:divBdr>
                        <w:top w:val="none" w:sz="0" w:space="0" w:color="auto"/>
                        <w:left w:val="none" w:sz="0" w:space="0" w:color="auto"/>
                        <w:bottom w:val="none" w:sz="0" w:space="0" w:color="auto"/>
                        <w:right w:val="none" w:sz="0" w:space="0" w:color="auto"/>
                      </w:divBdr>
                    </w:div>
                    <w:div w:id="1086919642">
                      <w:marLeft w:val="2002"/>
                      <w:marRight w:val="0"/>
                      <w:marTop w:val="0"/>
                      <w:marBottom w:val="80"/>
                      <w:divBdr>
                        <w:top w:val="none" w:sz="0" w:space="0" w:color="auto"/>
                        <w:left w:val="none" w:sz="0" w:space="0" w:color="auto"/>
                        <w:bottom w:val="none" w:sz="0" w:space="0" w:color="auto"/>
                        <w:right w:val="none" w:sz="0" w:space="0" w:color="auto"/>
                      </w:divBdr>
                    </w:div>
                    <w:div w:id="229073657">
                      <w:marLeft w:val="2563"/>
                      <w:marRight w:val="0"/>
                      <w:marTop w:val="0"/>
                      <w:marBottom w:val="80"/>
                      <w:divBdr>
                        <w:top w:val="none" w:sz="0" w:space="0" w:color="auto"/>
                        <w:left w:val="none" w:sz="0" w:space="0" w:color="auto"/>
                        <w:bottom w:val="none" w:sz="0" w:space="0" w:color="auto"/>
                        <w:right w:val="none" w:sz="0" w:space="0" w:color="auto"/>
                      </w:divBdr>
                    </w:div>
                    <w:div w:id="392697486">
                      <w:marLeft w:val="2002"/>
                      <w:marRight w:val="0"/>
                      <w:marTop w:val="0"/>
                      <w:marBottom w:val="80"/>
                      <w:divBdr>
                        <w:top w:val="none" w:sz="0" w:space="0" w:color="auto"/>
                        <w:left w:val="none" w:sz="0" w:space="0" w:color="auto"/>
                        <w:bottom w:val="none" w:sz="0" w:space="0" w:color="auto"/>
                        <w:right w:val="none" w:sz="0" w:space="0" w:color="auto"/>
                      </w:divBdr>
                    </w:div>
                    <w:div w:id="1457067355">
                      <w:marLeft w:val="2563"/>
                      <w:marRight w:val="0"/>
                      <w:marTop w:val="0"/>
                      <w:marBottom w:val="80"/>
                      <w:divBdr>
                        <w:top w:val="none" w:sz="0" w:space="0" w:color="auto"/>
                        <w:left w:val="none" w:sz="0" w:space="0" w:color="auto"/>
                        <w:bottom w:val="none" w:sz="0" w:space="0" w:color="auto"/>
                        <w:right w:val="none" w:sz="0" w:space="0" w:color="auto"/>
                      </w:divBdr>
                    </w:div>
                    <w:div w:id="1168594225">
                      <w:marLeft w:val="2563"/>
                      <w:marRight w:val="0"/>
                      <w:marTop w:val="0"/>
                      <w:marBottom w:val="80"/>
                      <w:divBdr>
                        <w:top w:val="none" w:sz="0" w:space="0" w:color="auto"/>
                        <w:left w:val="none" w:sz="0" w:space="0" w:color="auto"/>
                        <w:bottom w:val="none" w:sz="0" w:space="0" w:color="auto"/>
                        <w:right w:val="none" w:sz="0" w:space="0" w:color="auto"/>
                      </w:divBdr>
                    </w:div>
                    <w:div w:id="1405688055">
                      <w:marLeft w:val="2002"/>
                      <w:marRight w:val="0"/>
                      <w:marTop w:val="0"/>
                      <w:marBottom w:val="80"/>
                      <w:divBdr>
                        <w:top w:val="none" w:sz="0" w:space="0" w:color="auto"/>
                        <w:left w:val="none" w:sz="0" w:space="0" w:color="auto"/>
                        <w:bottom w:val="none" w:sz="0" w:space="0" w:color="auto"/>
                        <w:right w:val="none" w:sz="0" w:space="0" w:color="auto"/>
                      </w:divBdr>
                    </w:div>
                    <w:div w:id="1336882258">
                      <w:marLeft w:val="2002"/>
                      <w:marRight w:val="0"/>
                      <w:marTop w:val="0"/>
                      <w:marBottom w:val="80"/>
                      <w:divBdr>
                        <w:top w:val="none" w:sz="0" w:space="0" w:color="auto"/>
                        <w:left w:val="none" w:sz="0" w:space="0" w:color="auto"/>
                        <w:bottom w:val="none" w:sz="0" w:space="0" w:color="auto"/>
                        <w:right w:val="none" w:sz="0" w:space="0" w:color="auto"/>
                      </w:divBdr>
                    </w:div>
                    <w:div w:id="1132214179">
                      <w:marLeft w:val="2563"/>
                      <w:marRight w:val="0"/>
                      <w:marTop w:val="0"/>
                      <w:marBottom w:val="80"/>
                      <w:divBdr>
                        <w:top w:val="none" w:sz="0" w:space="0" w:color="auto"/>
                        <w:left w:val="none" w:sz="0" w:space="0" w:color="auto"/>
                        <w:bottom w:val="none" w:sz="0" w:space="0" w:color="auto"/>
                        <w:right w:val="none" w:sz="0" w:space="0" w:color="auto"/>
                      </w:divBdr>
                    </w:div>
                    <w:div w:id="1972898309">
                      <w:marLeft w:val="2563"/>
                      <w:marRight w:val="0"/>
                      <w:marTop w:val="0"/>
                      <w:marBottom w:val="80"/>
                      <w:divBdr>
                        <w:top w:val="none" w:sz="0" w:space="0" w:color="auto"/>
                        <w:left w:val="none" w:sz="0" w:space="0" w:color="auto"/>
                        <w:bottom w:val="none" w:sz="0" w:space="0" w:color="auto"/>
                        <w:right w:val="none" w:sz="0" w:space="0" w:color="auto"/>
                      </w:divBdr>
                    </w:div>
                    <w:div w:id="1759016666">
                      <w:marLeft w:val="1296"/>
                      <w:marRight w:val="0"/>
                      <w:marTop w:val="0"/>
                      <w:marBottom w:val="80"/>
                      <w:divBdr>
                        <w:top w:val="none" w:sz="0" w:space="0" w:color="auto"/>
                        <w:left w:val="none" w:sz="0" w:space="0" w:color="auto"/>
                        <w:bottom w:val="none" w:sz="0" w:space="0" w:color="auto"/>
                        <w:right w:val="none" w:sz="0" w:space="0" w:color="auto"/>
                      </w:divBdr>
                    </w:div>
                    <w:div w:id="1197157225">
                      <w:marLeft w:val="2002"/>
                      <w:marRight w:val="0"/>
                      <w:marTop w:val="0"/>
                      <w:marBottom w:val="80"/>
                      <w:divBdr>
                        <w:top w:val="none" w:sz="0" w:space="0" w:color="auto"/>
                        <w:left w:val="none" w:sz="0" w:space="0" w:color="auto"/>
                        <w:bottom w:val="none" w:sz="0" w:space="0" w:color="auto"/>
                        <w:right w:val="none" w:sz="0" w:space="0" w:color="auto"/>
                      </w:divBdr>
                    </w:div>
                    <w:div w:id="1869681867">
                      <w:marLeft w:val="2563"/>
                      <w:marRight w:val="0"/>
                      <w:marTop w:val="0"/>
                      <w:marBottom w:val="80"/>
                      <w:divBdr>
                        <w:top w:val="none" w:sz="0" w:space="0" w:color="auto"/>
                        <w:left w:val="none" w:sz="0" w:space="0" w:color="auto"/>
                        <w:bottom w:val="none" w:sz="0" w:space="0" w:color="auto"/>
                        <w:right w:val="none" w:sz="0" w:space="0" w:color="auto"/>
                      </w:divBdr>
                    </w:div>
                    <w:div w:id="919026493">
                      <w:marLeft w:val="2563"/>
                      <w:marRight w:val="0"/>
                      <w:marTop w:val="0"/>
                      <w:marBottom w:val="80"/>
                      <w:divBdr>
                        <w:top w:val="none" w:sz="0" w:space="0" w:color="auto"/>
                        <w:left w:val="none" w:sz="0" w:space="0" w:color="auto"/>
                        <w:bottom w:val="none" w:sz="0" w:space="0" w:color="auto"/>
                        <w:right w:val="none" w:sz="0" w:space="0" w:color="auto"/>
                      </w:divBdr>
                    </w:div>
                    <w:div w:id="732849941">
                      <w:marLeft w:val="3701"/>
                      <w:marRight w:val="0"/>
                      <w:marTop w:val="0"/>
                      <w:marBottom w:val="80"/>
                      <w:divBdr>
                        <w:top w:val="none" w:sz="0" w:space="0" w:color="auto"/>
                        <w:left w:val="none" w:sz="0" w:space="0" w:color="auto"/>
                        <w:bottom w:val="none" w:sz="0" w:space="0" w:color="auto"/>
                        <w:right w:val="none" w:sz="0" w:space="0" w:color="auto"/>
                      </w:divBdr>
                    </w:div>
                    <w:div w:id="987711248">
                      <w:marLeft w:val="2002"/>
                      <w:marRight w:val="0"/>
                      <w:marTop w:val="0"/>
                      <w:marBottom w:val="80"/>
                      <w:divBdr>
                        <w:top w:val="none" w:sz="0" w:space="0" w:color="auto"/>
                        <w:left w:val="none" w:sz="0" w:space="0" w:color="auto"/>
                        <w:bottom w:val="none" w:sz="0" w:space="0" w:color="auto"/>
                        <w:right w:val="none" w:sz="0" w:space="0" w:color="auto"/>
                      </w:divBdr>
                    </w:div>
                    <w:div w:id="1499609768">
                      <w:marLeft w:val="2563"/>
                      <w:marRight w:val="0"/>
                      <w:marTop w:val="0"/>
                      <w:marBottom w:val="80"/>
                      <w:divBdr>
                        <w:top w:val="none" w:sz="0" w:space="0" w:color="auto"/>
                        <w:left w:val="none" w:sz="0" w:space="0" w:color="auto"/>
                        <w:bottom w:val="none" w:sz="0" w:space="0" w:color="auto"/>
                        <w:right w:val="none" w:sz="0" w:space="0" w:color="auto"/>
                      </w:divBdr>
                    </w:div>
                    <w:div w:id="1336375116">
                      <w:marLeft w:val="0"/>
                      <w:marRight w:val="0"/>
                      <w:marTop w:val="0"/>
                      <w:marBottom w:val="80"/>
                      <w:divBdr>
                        <w:top w:val="none" w:sz="0" w:space="0" w:color="auto"/>
                        <w:left w:val="none" w:sz="0" w:space="0" w:color="auto"/>
                        <w:bottom w:val="none" w:sz="0" w:space="0" w:color="auto"/>
                        <w:right w:val="none" w:sz="0" w:space="0" w:color="auto"/>
                      </w:divBdr>
                    </w:div>
                    <w:div w:id="1105464664">
                      <w:marLeft w:val="1296"/>
                      <w:marRight w:val="0"/>
                      <w:marTop w:val="0"/>
                      <w:marBottom w:val="80"/>
                      <w:divBdr>
                        <w:top w:val="none" w:sz="0" w:space="0" w:color="auto"/>
                        <w:left w:val="none" w:sz="0" w:space="0" w:color="auto"/>
                        <w:bottom w:val="none" w:sz="0" w:space="0" w:color="auto"/>
                        <w:right w:val="none" w:sz="0" w:space="0" w:color="auto"/>
                      </w:divBdr>
                    </w:div>
                    <w:div w:id="1912765708">
                      <w:marLeft w:val="1296"/>
                      <w:marRight w:val="0"/>
                      <w:marTop w:val="0"/>
                      <w:marBottom w:val="80"/>
                      <w:divBdr>
                        <w:top w:val="none" w:sz="0" w:space="0" w:color="auto"/>
                        <w:left w:val="none" w:sz="0" w:space="0" w:color="auto"/>
                        <w:bottom w:val="none" w:sz="0" w:space="0" w:color="auto"/>
                        <w:right w:val="none" w:sz="0" w:space="0" w:color="auto"/>
                      </w:divBdr>
                    </w:div>
                    <w:div w:id="1899584135">
                      <w:marLeft w:val="1296"/>
                      <w:marRight w:val="0"/>
                      <w:marTop w:val="0"/>
                      <w:marBottom w:val="80"/>
                      <w:divBdr>
                        <w:top w:val="none" w:sz="0" w:space="0" w:color="auto"/>
                        <w:left w:val="none" w:sz="0" w:space="0" w:color="auto"/>
                        <w:bottom w:val="none" w:sz="0" w:space="0" w:color="auto"/>
                        <w:right w:val="none" w:sz="0" w:space="0" w:color="auto"/>
                      </w:divBdr>
                    </w:div>
                    <w:div w:id="2098671601">
                      <w:marLeft w:val="1296"/>
                      <w:marRight w:val="0"/>
                      <w:marTop w:val="0"/>
                      <w:marBottom w:val="80"/>
                      <w:divBdr>
                        <w:top w:val="none" w:sz="0" w:space="0" w:color="auto"/>
                        <w:left w:val="none" w:sz="0" w:space="0" w:color="auto"/>
                        <w:bottom w:val="none" w:sz="0" w:space="0" w:color="auto"/>
                        <w:right w:val="none" w:sz="0" w:space="0" w:color="auto"/>
                      </w:divBdr>
                    </w:div>
                    <w:div w:id="884222867">
                      <w:marLeft w:val="2002"/>
                      <w:marRight w:val="0"/>
                      <w:marTop w:val="0"/>
                      <w:marBottom w:val="80"/>
                      <w:divBdr>
                        <w:top w:val="none" w:sz="0" w:space="0" w:color="auto"/>
                        <w:left w:val="none" w:sz="0" w:space="0" w:color="auto"/>
                        <w:bottom w:val="none" w:sz="0" w:space="0" w:color="auto"/>
                        <w:right w:val="none" w:sz="0" w:space="0" w:color="auto"/>
                      </w:divBdr>
                    </w:div>
                    <w:div w:id="1160461326">
                      <w:marLeft w:val="2002"/>
                      <w:marRight w:val="0"/>
                      <w:marTop w:val="0"/>
                      <w:marBottom w:val="80"/>
                      <w:divBdr>
                        <w:top w:val="none" w:sz="0" w:space="0" w:color="auto"/>
                        <w:left w:val="none" w:sz="0" w:space="0" w:color="auto"/>
                        <w:bottom w:val="none" w:sz="0" w:space="0" w:color="auto"/>
                        <w:right w:val="none" w:sz="0" w:space="0" w:color="auto"/>
                      </w:divBdr>
                    </w:div>
                    <w:div w:id="1875842805">
                      <w:marLeft w:val="2002"/>
                      <w:marRight w:val="0"/>
                      <w:marTop w:val="0"/>
                      <w:marBottom w:val="80"/>
                      <w:divBdr>
                        <w:top w:val="none" w:sz="0" w:space="0" w:color="auto"/>
                        <w:left w:val="none" w:sz="0" w:space="0" w:color="auto"/>
                        <w:bottom w:val="none" w:sz="0" w:space="0" w:color="auto"/>
                        <w:right w:val="none" w:sz="0" w:space="0" w:color="auto"/>
                      </w:divBdr>
                    </w:div>
                    <w:div w:id="1450393620">
                      <w:marLeft w:val="2563"/>
                      <w:marRight w:val="0"/>
                      <w:marTop w:val="0"/>
                      <w:marBottom w:val="80"/>
                      <w:divBdr>
                        <w:top w:val="none" w:sz="0" w:space="0" w:color="auto"/>
                        <w:left w:val="none" w:sz="0" w:space="0" w:color="auto"/>
                        <w:bottom w:val="none" w:sz="0" w:space="0" w:color="auto"/>
                        <w:right w:val="none" w:sz="0" w:space="0" w:color="auto"/>
                      </w:divBdr>
                    </w:div>
                    <w:div w:id="1652060152">
                      <w:marLeft w:val="2563"/>
                      <w:marRight w:val="0"/>
                      <w:marTop w:val="0"/>
                      <w:marBottom w:val="80"/>
                      <w:divBdr>
                        <w:top w:val="none" w:sz="0" w:space="0" w:color="auto"/>
                        <w:left w:val="none" w:sz="0" w:space="0" w:color="auto"/>
                        <w:bottom w:val="none" w:sz="0" w:space="0" w:color="auto"/>
                        <w:right w:val="none" w:sz="0" w:space="0" w:color="auto"/>
                      </w:divBdr>
                    </w:div>
                    <w:div w:id="637733949">
                      <w:marLeft w:val="2002"/>
                      <w:marRight w:val="0"/>
                      <w:marTop w:val="0"/>
                      <w:marBottom w:val="80"/>
                      <w:divBdr>
                        <w:top w:val="none" w:sz="0" w:space="0" w:color="auto"/>
                        <w:left w:val="none" w:sz="0" w:space="0" w:color="auto"/>
                        <w:bottom w:val="none" w:sz="0" w:space="0" w:color="auto"/>
                        <w:right w:val="none" w:sz="0" w:space="0" w:color="auto"/>
                      </w:divBdr>
                    </w:div>
                    <w:div w:id="241456152">
                      <w:marLeft w:val="2563"/>
                      <w:marRight w:val="0"/>
                      <w:marTop w:val="0"/>
                      <w:marBottom w:val="80"/>
                      <w:divBdr>
                        <w:top w:val="none" w:sz="0" w:space="0" w:color="auto"/>
                        <w:left w:val="none" w:sz="0" w:space="0" w:color="auto"/>
                        <w:bottom w:val="none" w:sz="0" w:space="0" w:color="auto"/>
                        <w:right w:val="none" w:sz="0" w:space="0" w:color="auto"/>
                      </w:divBdr>
                    </w:div>
                    <w:div w:id="1072503635">
                      <w:marLeft w:val="2563"/>
                      <w:marRight w:val="0"/>
                      <w:marTop w:val="0"/>
                      <w:marBottom w:val="80"/>
                      <w:divBdr>
                        <w:top w:val="none" w:sz="0" w:space="0" w:color="auto"/>
                        <w:left w:val="none" w:sz="0" w:space="0" w:color="auto"/>
                        <w:bottom w:val="none" w:sz="0" w:space="0" w:color="auto"/>
                        <w:right w:val="none" w:sz="0" w:space="0" w:color="auto"/>
                      </w:divBdr>
                    </w:div>
                    <w:div w:id="1498496555">
                      <w:marLeft w:val="2563"/>
                      <w:marRight w:val="0"/>
                      <w:marTop w:val="0"/>
                      <w:marBottom w:val="80"/>
                      <w:divBdr>
                        <w:top w:val="none" w:sz="0" w:space="0" w:color="auto"/>
                        <w:left w:val="none" w:sz="0" w:space="0" w:color="auto"/>
                        <w:bottom w:val="none" w:sz="0" w:space="0" w:color="auto"/>
                        <w:right w:val="none" w:sz="0" w:space="0" w:color="auto"/>
                      </w:divBdr>
                    </w:div>
                    <w:div w:id="67533260">
                      <w:marLeft w:val="2002"/>
                      <w:marRight w:val="0"/>
                      <w:marTop w:val="0"/>
                      <w:marBottom w:val="80"/>
                      <w:divBdr>
                        <w:top w:val="none" w:sz="0" w:space="0" w:color="auto"/>
                        <w:left w:val="none" w:sz="0" w:space="0" w:color="auto"/>
                        <w:bottom w:val="none" w:sz="0" w:space="0" w:color="auto"/>
                        <w:right w:val="none" w:sz="0" w:space="0" w:color="auto"/>
                      </w:divBdr>
                    </w:div>
                    <w:div w:id="1065295200">
                      <w:marLeft w:val="2002"/>
                      <w:marRight w:val="0"/>
                      <w:marTop w:val="0"/>
                      <w:marBottom w:val="80"/>
                      <w:divBdr>
                        <w:top w:val="none" w:sz="0" w:space="0" w:color="auto"/>
                        <w:left w:val="none" w:sz="0" w:space="0" w:color="auto"/>
                        <w:bottom w:val="none" w:sz="0" w:space="0" w:color="auto"/>
                        <w:right w:val="none" w:sz="0" w:space="0" w:color="auto"/>
                      </w:divBdr>
                    </w:div>
                    <w:div w:id="97143447">
                      <w:marLeft w:val="2563"/>
                      <w:marRight w:val="0"/>
                      <w:marTop w:val="0"/>
                      <w:marBottom w:val="80"/>
                      <w:divBdr>
                        <w:top w:val="none" w:sz="0" w:space="0" w:color="auto"/>
                        <w:left w:val="none" w:sz="0" w:space="0" w:color="auto"/>
                        <w:bottom w:val="none" w:sz="0" w:space="0" w:color="auto"/>
                        <w:right w:val="none" w:sz="0" w:space="0" w:color="auto"/>
                      </w:divBdr>
                    </w:div>
                    <w:div w:id="418525415">
                      <w:marLeft w:val="2563"/>
                      <w:marRight w:val="0"/>
                      <w:marTop w:val="0"/>
                      <w:marBottom w:val="80"/>
                      <w:divBdr>
                        <w:top w:val="none" w:sz="0" w:space="0" w:color="auto"/>
                        <w:left w:val="none" w:sz="0" w:space="0" w:color="auto"/>
                        <w:bottom w:val="none" w:sz="0" w:space="0" w:color="auto"/>
                        <w:right w:val="none" w:sz="0" w:space="0" w:color="auto"/>
                      </w:divBdr>
                    </w:div>
                    <w:div w:id="902905425">
                      <w:marLeft w:val="1296"/>
                      <w:marRight w:val="0"/>
                      <w:marTop w:val="0"/>
                      <w:marBottom w:val="48"/>
                      <w:divBdr>
                        <w:top w:val="none" w:sz="0" w:space="0" w:color="auto"/>
                        <w:left w:val="none" w:sz="0" w:space="0" w:color="auto"/>
                        <w:bottom w:val="none" w:sz="0" w:space="0" w:color="auto"/>
                        <w:right w:val="none" w:sz="0" w:space="0" w:color="auto"/>
                      </w:divBdr>
                    </w:div>
                    <w:div w:id="958415714">
                      <w:marLeft w:val="2002"/>
                      <w:marRight w:val="0"/>
                      <w:marTop w:val="0"/>
                      <w:marBottom w:val="48"/>
                      <w:divBdr>
                        <w:top w:val="none" w:sz="0" w:space="0" w:color="auto"/>
                        <w:left w:val="none" w:sz="0" w:space="0" w:color="auto"/>
                        <w:bottom w:val="none" w:sz="0" w:space="0" w:color="auto"/>
                        <w:right w:val="none" w:sz="0" w:space="0" w:color="auto"/>
                      </w:divBdr>
                    </w:div>
                    <w:div w:id="528447518">
                      <w:marLeft w:val="0"/>
                      <w:marRight w:val="0"/>
                      <w:marTop w:val="0"/>
                      <w:marBottom w:val="48"/>
                      <w:divBdr>
                        <w:top w:val="none" w:sz="0" w:space="0" w:color="auto"/>
                        <w:left w:val="none" w:sz="0" w:space="0" w:color="auto"/>
                        <w:bottom w:val="none" w:sz="0" w:space="0" w:color="auto"/>
                        <w:right w:val="none" w:sz="0" w:space="0" w:color="auto"/>
                      </w:divBdr>
                    </w:div>
                    <w:div w:id="1275944531">
                      <w:marLeft w:val="1296"/>
                      <w:marRight w:val="0"/>
                      <w:marTop w:val="0"/>
                      <w:marBottom w:val="48"/>
                      <w:divBdr>
                        <w:top w:val="none" w:sz="0" w:space="0" w:color="auto"/>
                        <w:left w:val="none" w:sz="0" w:space="0" w:color="auto"/>
                        <w:bottom w:val="none" w:sz="0" w:space="0" w:color="auto"/>
                        <w:right w:val="none" w:sz="0" w:space="0" w:color="auto"/>
                      </w:divBdr>
                    </w:div>
                    <w:div w:id="840196457">
                      <w:marLeft w:val="1296"/>
                      <w:marRight w:val="0"/>
                      <w:marTop w:val="0"/>
                      <w:marBottom w:val="48"/>
                      <w:divBdr>
                        <w:top w:val="none" w:sz="0" w:space="0" w:color="auto"/>
                        <w:left w:val="none" w:sz="0" w:space="0" w:color="auto"/>
                        <w:bottom w:val="none" w:sz="0" w:space="0" w:color="auto"/>
                        <w:right w:val="none" w:sz="0" w:space="0" w:color="auto"/>
                      </w:divBdr>
                    </w:div>
                    <w:div w:id="535699549">
                      <w:marLeft w:val="1296"/>
                      <w:marRight w:val="0"/>
                      <w:marTop w:val="0"/>
                      <w:marBottom w:val="48"/>
                      <w:divBdr>
                        <w:top w:val="none" w:sz="0" w:space="0" w:color="auto"/>
                        <w:left w:val="none" w:sz="0" w:space="0" w:color="auto"/>
                        <w:bottom w:val="none" w:sz="0" w:space="0" w:color="auto"/>
                        <w:right w:val="none" w:sz="0" w:space="0" w:color="auto"/>
                      </w:divBdr>
                    </w:div>
                    <w:div w:id="734594280">
                      <w:marLeft w:val="2002"/>
                      <w:marRight w:val="0"/>
                      <w:marTop w:val="0"/>
                      <w:marBottom w:val="48"/>
                      <w:divBdr>
                        <w:top w:val="none" w:sz="0" w:space="0" w:color="auto"/>
                        <w:left w:val="none" w:sz="0" w:space="0" w:color="auto"/>
                        <w:bottom w:val="none" w:sz="0" w:space="0" w:color="auto"/>
                        <w:right w:val="none" w:sz="0" w:space="0" w:color="auto"/>
                      </w:divBdr>
                    </w:div>
                    <w:div w:id="978995972">
                      <w:marLeft w:val="2002"/>
                      <w:marRight w:val="0"/>
                      <w:marTop w:val="0"/>
                      <w:marBottom w:val="48"/>
                      <w:divBdr>
                        <w:top w:val="none" w:sz="0" w:space="0" w:color="auto"/>
                        <w:left w:val="none" w:sz="0" w:space="0" w:color="auto"/>
                        <w:bottom w:val="none" w:sz="0" w:space="0" w:color="auto"/>
                        <w:right w:val="none" w:sz="0" w:space="0" w:color="auto"/>
                      </w:divBdr>
                    </w:div>
                    <w:div w:id="1764691767">
                      <w:marLeft w:val="2002"/>
                      <w:marRight w:val="0"/>
                      <w:marTop w:val="0"/>
                      <w:marBottom w:val="48"/>
                      <w:divBdr>
                        <w:top w:val="none" w:sz="0" w:space="0" w:color="auto"/>
                        <w:left w:val="none" w:sz="0" w:space="0" w:color="auto"/>
                        <w:bottom w:val="none" w:sz="0" w:space="0" w:color="auto"/>
                        <w:right w:val="none" w:sz="0" w:space="0" w:color="auto"/>
                      </w:divBdr>
                    </w:div>
                    <w:div w:id="795563673">
                      <w:marLeft w:val="2563"/>
                      <w:marRight w:val="0"/>
                      <w:marTop w:val="0"/>
                      <w:marBottom w:val="48"/>
                      <w:divBdr>
                        <w:top w:val="none" w:sz="0" w:space="0" w:color="auto"/>
                        <w:left w:val="none" w:sz="0" w:space="0" w:color="auto"/>
                        <w:bottom w:val="none" w:sz="0" w:space="0" w:color="auto"/>
                        <w:right w:val="none" w:sz="0" w:space="0" w:color="auto"/>
                      </w:divBdr>
                    </w:div>
                    <w:div w:id="1492868590">
                      <w:marLeft w:val="2563"/>
                      <w:marRight w:val="0"/>
                      <w:marTop w:val="0"/>
                      <w:marBottom w:val="48"/>
                      <w:divBdr>
                        <w:top w:val="none" w:sz="0" w:space="0" w:color="auto"/>
                        <w:left w:val="none" w:sz="0" w:space="0" w:color="auto"/>
                        <w:bottom w:val="none" w:sz="0" w:space="0" w:color="auto"/>
                        <w:right w:val="none" w:sz="0" w:space="0" w:color="auto"/>
                      </w:divBdr>
                    </w:div>
                    <w:div w:id="682322241">
                      <w:marLeft w:val="2563"/>
                      <w:marRight w:val="0"/>
                      <w:marTop w:val="0"/>
                      <w:marBottom w:val="48"/>
                      <w:divBdr>
                        <w:top w:val="none" w:sz="0" w:space="0" w:color="auto"/>
                        <w:left w:val="none" w:sz="0" w:space="0" w:color="auto"/>
                        <w:bottom w:val="none" w:sz="0" w:space="0" w:color="auto"/>
                        <w:right w:val="none" w:sz="0" w:space="0" w:color="auto"/>
                      </w:divBdr>
                    </w:div>
                    <w:div w:id="288903919">
                      <w:marLeft w:val="3701"/>
                      <w:marRight w:val="0"/>
                      <w:marTop w:val="0"/>
                      <w:marBottom w:val="48"/>
                      <w:divBdr>
                        <w:top w:val="none" w:sz="0" w:space="0" w:color="auto"/>
                        <w:left w:val="none" w:sz="0" w:space="0" w:color="auto"/>
                        <w:bottom w:val="none" w:sz="0" w:space="0" w:color="auto"/>
                        <w:right w:val="none" w:sz="0" w:space="0" w:color="auto"/>
                      </w:divBdr>
                    </w:div>
                    <w:div w:id="1014116882">
                      <w:marLeft w:val="3701"/>
                      <w:marRight w:val="0"/>
                      <w:marTop w:val="0"/>
                      <w:marBottom w:val="48"/>
                      <w:divBdr>
                        <w:top w:val="none" w:sz="0" w:space="0" w:color="auto"/>
                        <w:left w:val="none" w:sz="0" w:space="0" w:color="auto"/>
                        <w:bottom w:val="none" w:sz="0" w:space="0" w:color="auto"/>
                        <w:right w:val="none" w:sz="0" w:space="0" w:color="auto"/>
                      </w:divBdr>
                    </w:div>
                    <w:div w:id="1653677751">
                      <w:marLeft w:val="2563"/>
                      <w:marRight w:val="0"/>
                      <w:marTop w:val="0"/>
                      <w:marBottom w:val="48"/>
                      <w:divBdr>
                        <w:top w:val="none" w:sz="0" w:space="0" w:color="auto"/>
                        <w:left w:val="none" w:sz="0" w:space="0" w:color="auto"/>
                        <w:bottom w:val="none" w:sz="0" w:space="0" w:color="auto"/>
                        <w:right w:val="none" w:sz="0" w:space="0" w:color="auto"/>
                      </w:divBdr>
                    </w:div>
                    <w:div w:id="1792935804">
                      <w:marLeft w:val="3701"/>
                      <w:marRight w:val="0"/>
                      <w:marTop w:val="0"/>
                      <w:marBottom w:val="48"/>
                      <w:divBdr>
                        <w:top w:val="none" w:sz="0" w:space="0" w:color="auto"/>
                        <w:left w:val="none" w:sz="0" w:space="0" w:color="auto"/>
                        <w:bottom w:val="none" w:sz="0" w:space="0" w:color="auto"/>
                        <w:right w:val="none" w:sz="0" w:space="0" w:color="auto"/>
                      </w:divBdr>
                    </w:div>
                    <w:div w:id="937835470">
                      <w:marLeft w:val="3701"/>
                      <w:marRight w:val="0"/>
                      <w:marTop w:val="0"/>
                      <w:marBottom w:val="48"/>
                      <w:divBdr>
                        <w:top w:val="none" w:sz="0" w:space="0" w:color="auto"/>
                        <w:left w:val="none" w:sz="0" w:space="0" w:color="auto"/>
                        <w:bottom w:val="none" w:sz="0" w:space="0" w:color="auto"/>
                        <w:right w:val="none" w:sz="0" w:space="0" w:color="auto"/>
                      </w:divBdr>
                    </w:div>
                    <w:div w:id="1518035866">
                      <w:marLeft w:val="3701"/>
                      <w:marRight w:val="0"/>
                      <w:marTop w:val="0"/>
                      <w:marBottom w:val="48"/>
                      <w:divBdr>
                        <w:top w:val="none" w:sz="0" w:space="0" w:color="auto"/>
                        <w:left w:val="none" w:sz="0" w:space="0" w:color="auto"/>
                        <w:bottom w:val="none" w:sz="0" w:space="0" w:color="auto"/>
                        <w:right w:val="none" w:sz="0" w:space="0" w:color="auto"/>
                      </w:divBdr>
                    </w:div>
                    <w:div w:id="984895140">
                      <w:marLeft w:val="2563"/>
                      <w:marRight w:val="0"/>
                      <w:marTop w:val="0"/>
                      <w:marBottom w:val="48"/>
                      <w:divBdr>
                        <w:top w:val="none" w:sz="0" w:space="0" w:color="auto"/>
                        <w:left w:val="none" w:sz="0" w:space="0" w:color="auto"/>
                        <w:bottom w:val="none" w:sz="0" w:space="0" w:color="auto"/>
                        <w:right w:val="none" w:sz="0" w:space="0" w:color="auto"/>
                      </w:divBdr>
                    </w:div>
                    <w:div w:id="272710587">
                      <w:marLeft w:val="3701"/>
                      <w:marRight w:val="0"/>
                      <w:marTop w:val="0"/>
                      <w:marBottom w:val="48"/>
                      <w:divBdr>
                        <w:top w:val="none" w:sz="0" w:space="0" w:color="auto"/>
                        <w:left w:val="none" w:sz="0" w:space="0" w:color="auto"/>
                        <w:bottom w:val="none" w:sz="0" w:space="0" w:color="auto"/>
                        <w:right w:val="none" w:sz="0" w:space="0" w:color="auto"/>
                      </w:divBdr>
                    </w:div>
                    <w:div w:id="231504245">
                      <w:marLeft w:val="3701"/>
                      <w:marRight w:val="0"/>
                      <w:marTop w:val="0"/>
                      <w:marBottom w:val="48"/>
                      <w:divBdr>
                        <w:top w:val="none" w:sz="0" w:space="0" w:color="auto"/>
                        <w:left w:val="none" w:sz="0" w:space="0" w:color="auto"/>
                        <w:bottom w:val="none" w:sz="0" w:space="0" w:color="auto"/>
                        <w:right w:val="none" w:sz="0" w:space="0" w:color="auto"/>
                      </w:divBdr>
                    </w:div>
                    <w:div w:id="928079211">
                      <w:marLeft w:val="3701"/>
                      <w:marRight w:val="0"/>
                      <w:marTop w:val="0"/>
                      <w:marBottom w:val="48"/>
                      <w:divBdr>
                        <w:top w:val="none" w:sz="0" w:space="0" w:color="auto"/>
                        <w:left w:val="none" w:sz="0" w:space="0" w:color="auto"/>
                        <w:bottom w:val="none" w:sz="0" w:space="0" w:color="auto"/>
                        <w:right w:val="none" w:sz="0" w:space="0" w:color="auto"/>
                      </w:divBdr>
                    </w:div>
                    <w:div w:id="1848595127">
                      <w:marLeft w:val="2563"/>
                      <w:marRight w:val="0"/>
                      <w:marTop w:val="0"/>
                      <w:marBottom w:val="48"/>
                      <w:divBdr>
                        <w:top w:val="none" w:sz="0" w:space="0" w:color="auto"/>
                        <w:left w:val="none" w:sz="0" w:space="0" w:color="auto"/>
                        <w:bottom w:val="none" w:sz="0" w:space="0" w:color="auto"/>
                        <w:right w:val="none" w:sz="0" w:space="0" w:color="auto"/>
                      </w:divBdr>
                    </w:div>
                    <w:div w:id="1390572488">
                      <w:marLeft w:val="3701"/>
                      <w:marRight w:val="0"/>
                      <w:marTop w:val="0"/>
                      <w:marBottom w:val="48"/>
                      <w:divBdr>
                        <w:top w:val="none" w:sz="0" w:space="0" w:color="auto"/>
                        <w:left w:val="none" w:sz="0" w:space="0" w:color="auto"/>
                        <w:bottom w:val="none" w:sz="0" w:space="0" w:color="auto"/>
                        <w:right w:val="none" w:sz="0" w:space="0" w:color="auto"/>
                      </w:divBdr>
                    </w:div>
                    <w:div w:id="1670207162">
                      <w:marLeft w:val="3701"/>
                      <w:marRight w:val="0"/>
                      <w:marTop w:val="0"/>
                      <w:marBottom w:val="48"/>
                      <w:divBdr>
                        <w:top w:val="none" w:sz="0" w:space="0" w:color="auto"/>
                        <w:left w:val="none" w:sz="0" w:space="0" w:color="auto"/>
                        <w:bottom w:val="none" w:sz="0" w:space="0" w:color="auto"/>
                        <w:right w:val="none" w:sz="0" w:space="0" w:color="auto"/>
                      </w:divBdr>
                    </w:div>
                    <w:div w:id="1023744065">
                      <w:marLeft w:val="2002"/>
                      <w:marRight w:val="0"/>
                      <w:marTop w:val="0"/>
                      <w:marBottom w:val="48"/>
                      <w:divBdr>
                        <w:top w:val="none" w:sz="0" w:space="0" w:color="auto"/>
                        <w:left w:val="none" w:sz="0" w:space="0" w:color="auto"/>
                        <w:bottom w:val="none" w:sz="0" w:space="0" w:color="auto"/>
                        <w:right w:val="none" w:sz="0" w:space="0" w:color="auto"/>
                      </w:divBdr>
                    </w:div>
                    <w:div w:id="343898432">
                      <w:marLeft w:val="2563"/>
                      <w:marRight w:val="0"/>
                      <w:marTop w:val="0"/>
                      <w:marBottom w:val="48"/>
                      <w:divBdr>
                        <w:top w:val="none" w:sz="0" w:space="0" w:color="auto"/>
                        <w:left w:val="none" w:sz="0" w:space="0" w:color="auto"/>
                        <w:bottom w:val="none" w:sz="0" w:space="0" w:color="auto"/>
                        <w:right w:val="none" w:sz="0" w:space="0" w:color="auto"/>
                      </w:divBdr>
                    </w:div>
                    <w:div w:id="803352967">
                      <w:marLeft w:val="1296"/>
                      <w:marRight w:val="0"/>
                      <w:marTop w:val="0"/>
                      <w:marBottom w:val="48"/>
                      <w:divBdr>
                        <w:top w:val="none" w:sz="0" w:space="0" w:color="auto"/>
                        <w:left w:val="none" w:sz="0" w:space="0" w:color="auto"/>
                        <w:bottom w:val="none" w:sz="0" w:space="0" w:color="auto"/>
                        <w:right w:val="none" w:sz="0" w:space="0" w:color="auto"/>
                      </w:divBdr>
                    </w:div>
                    <w:div w:id="778337927">
                      <w:marLeft w:val="2002"/>
                      <w:marRight w:val="0"/>
                      <w:marTop w:val="0"/>
                      <w:marBottom w:val="48"/>
                      <w:divBdr>
                        <w:top w:val="none" w:sz="0" w:space="0" w:color="auto"/>
                        <w:left w:val="none" w:sz="0" w:space="0" w:color="auto"/>
                        <w:bottom w:val="none" w:sz="0" w:space="0" w:color="auto"/>
                        <w:right w:val="none" w:sz="0" w:space="0" w:color="auto"/>
                      </w:divBdr>
                    </w:div>
                    <w:div w:id="1081485011">
                      <w:marLeft w:val="2002"/>
                      <w:marRight w:val="0"/>
                      <w:marTop w:val="0"/>
                      <w:marBottom w:val="48"/>
                      <w:divBdr>
                        <w:top w:val="none" w:sz="0" w:space="0" w:color="auto"/>
                        <w:left w:val="none" w:sz="0" w:space="0" w:color="auto"/>
                        <w:bottom w:val="none" w:sz="0" w:space="0" w:color="auto"/>
                        <w:right w:val="none" w:sz="0" w:space="0" w:color="auto"/>
                      </w:divBdr>
                    </w:div>
                    <w:div w:id="239221137">
                      <w:marLeft w:val="2002"/>
                      <w:marRight w:val="0"/>
                      <w:marTop w:val="0"/>
                      <w:marBottom w:val="48"/>
                      <w:divBdr>
                        <w:top w:val="none" w:sz="0" w:space="0" w:color="auto"/>
                        <w:left w:val="none" w:sz="0" w:space="0" w:color="auto"/>
                        <w:bottom w:val="none" w:sz="0" w:space="0" w:color="auto"/>
                        <w:right w:val="none" w:sz="0" w:space="0" w:color="auto"/>
                      </w:divBdr>
                    </w:div>
                    <w:div w:id="420492013">
                      <w:marLeft w:val="2563"/>
                      <w:marRight w:val="0"/>
                      <w:marTop w:val="0"/>
                      <w:marBottom w:val="48"/>
                      <w:divBdr>
                        <w:top w:val="none" w:sz="0" w:space="0" w:color="auto"/>
                        <w:left w:val="none" w:sz="0" w:space="0" w:color="auto"/>
                        <w:bottom w:val="none" w:sz="0" w:space="0" w:color="auto"/>
                        <w:right w:val="none" w:sz="0" w:space="0" w:color="auto"/>
                      </w:divBdr>
                    </w:div>
                    <w:div w:id="1405761171">
                      <w:marLeft w:val="2563"/>
                      <w:marRight w:val="0"/>
                      <w:marTop w:val="0"/>
                      <w:marBottom w:val="48"/>
                      <w:divBdr>
                        <w:top w:val="none" w:sz="0" w:space="0" w:color="auto"/>
                        <w:left w:val="none" w:sz="0" w:space="0" w:color="auto"/>
                        <w:bottom w:val="none" w:sz="0" w:space="0" w:color="auto"/>
                        <w:right w:val="none" w:sz="0" w:space="0" w:color="auto"/>
                      </w:divBdr>
                    </w:div>
                    <w:div w:id="1085027919">
                      <w:marLeft w:val="2563"/>
                      <w:marRight w:val="0"/>
                      <w:marTop w:val="0"/>
                      <w:marBottom w:val="48"/>
                      <w:divBdr>
                        <w:top w:val="none" w:sz="0" w:space="0" w:color="auto"/>
                        <w:left w:val="none" w:sz="0" w:space="0" w:color="auto"/>
                        <w:bottom w:val="none" w:sz="0" w:space="0" w:color="auto"/>
                        <w:right w:val="none" w:sz="0" w:space="0" w:color="auto"/>
                      </w:divBdr>
                    </w:div>
                    <w:div w:id="198250571">
                      <w:marLeft w:val="3701"/>
                      <w:marRight w:val="0"/>
                      <w:marTop w:val="0"/>
                      <w:marBottom w:val="48"/>
                      <w:divBdr>
                        <w:top w:val="none" w:sz="0" w:space="0" w:color="auto"/>
                        <w:left w:val="none" w:sz="0" w:space="0" w:color="auto"/>
                        <w:bottom w:val="none" w:sz="0" w:space="0" w:color="auto"/>
                        <w:right w:val="none" w:sz="0" w:space="0" w:color="auto"/>
                      </w:divBdr>
                    </w:div>
                    <w:div w:id="470943340">
                      <w:marLeft w:val="3701"/>
                      <w:marRight w:val="0"/>
                      <w:marTop w:val="0"/>
                      <w:marBottom w:val="48"/>
                      <w:divBdr>
                        <w:top w:val="none" w:sz="0" w:space="0" w:color="auto"/>
                        <w:left w:val="none" w:sz="0" w:space="0" w:color="auto"/>
                        <w:bottom w:val="none" w:sz="0" w:space="0" w:color="auto"/>
                        <w:right w:val="none" w:sz="0" w:space="0" w:color="auto"/>
                      </w:divBdr>
                    </w:div>
                    <w:div w:id="1873765682">
                      <w:marLeft w:val="2563"/>
                      <w:marRight w:val="0"/>
                      <w:marTop w:val="0"/>
                      <w:marBottom w:val="48"/>
                      <w:divBdr>
                        <w:top w:val="none" w:sz="0" w:space="0" w:color="auto"/>
                        <w:left w:val="none" w:sz="0" w:space="0" w:color="auto"/>
                        <w:bottom w:val="none" w:sz="0" w:space="0" w:color="auto"/>
                        <w:right w:val="none" w:sz="0" w:space="0" w:color="auto"/>
                      </w:divBdr>
                    </w:div>
                    <w:div w:id="1637225148">
                      <w:marLeft w:val="2563"/>
                      <w:marRight w:val="0"/>
                      <w:marTop w:val="0"/>
                      <w:marBottom w:val="48"/>
                      <w:divBdr>
                        <w:top w:val="none" w:sz="0" w:space="0" w:color="auto"/>
                        <w:left w:val="none" w:sz="0" w:space="0" w:color="auto"/>
                        <w:bottom w:val="none" w:sz="0" w:space="0" w:color="auto"/>
                        <w:right w:val="none" w:sz="0" w:space="0" w:color="auto"/>
                      </w:divBdr>
                    </w:div>
                    <w:div w:id="1264919073">
                      <w:marLeft w:val="3701"/>
                      <w:marRight w:val="0"/>
                      <w:marTop w:val="0"/>
                      <w:marBottom w:val="48"/>
                      <w:divBdr>
                        <w:top w:val="none" w:sz="0" w:space="0" w:color="auto"/>
                        <w:left w:val="none" w:sz="0" w:space="0" w:color="auto"/>
                        <w:bottom w:val="none" w:sz="0" w:space="0" w:color="auto"/>
                        <w:right w:val="none" w:sz="0" w:space="0" w:color="auto"/>
                      </w:divBdr>
                    </w:div>
                    <w:div w:id="1630628193">
                      <w:marLeft w:val="3701"/>
                      <w:marRight w:val="0"/>
                      <w:marTop w:val="0"/>
                      <w:marBottom w:val="48"/>
                      <w:divBdr>
                        <w:top w:val="none" w:sz="0" w:space="0" w:color="auto"/>
                        <w:left w:val="none" w:sz="0" w:space="0" w:color="auto"/>
                        <w:bottom w:val="none" w:sz="0" w:space="0" w:color="auto"/>
                        <w:right w:val="none" w:sz="0" w:space="0" w:color="auto"/>
                      </w:divBdr>
                    </w:div>
                    <w:div w:id="1287269797">
                      <w:marLeft w:val="3701"/>
                      <w:marRight w:val="0"/>
                      <w:marTop w:val="0"/>
                      <w:marBottom w:val="48"/>
                      <w:divBdr>
                        <w:top w:val="none" w:sz="0" w:space="0" w:color="auto"/>
                        <w:left w:val="none" w:sz="0" w:space="0" w:color="auto"/>
                        <w:bottom w:val="none" w:sz="0" w:space="0" w:color="auto"/>
                        <w:right w:val="none" w:sz="0" w:space="0" w:color="auto"/>
                      </w:divBdr>
                    </w:div>
                    <w:div w:id="579292256">
                      <w:marLeft w:val="2563"/>
                      <w:marRight w:val="0"/>
                      <w:marTop w:val="0"/>
                      <w:marBottom w:val="48"/>
                      <w:divBdr>
                        <w:top w:val="none" w:sz="0" w:space="0" w:color="auto"/>
                        <w:left w:val="none" w:sz="0" w:space="0" w:color="auto"/>
                        <w:bottom w:val="none" w:sz="0" w:space="0" w:color="auto"/>
                        <w:right w:val="none" w:sz="0" w:space="0" w:color="auto"/>
                      </w:divBdr>
                    </w:div>
                    <w:div w:id="362024783">
                      <w:marLeft w:val="3701"/>
                      <w:marRight w:val="0"/>
                      <w:marTop w:val="0"/>
                      <w:marBottom w:val="48"/>
                      <w:divBdr>
                        <w:top w:val="none" w:sz="0" w:space="0" w:color="auto"/>
                        <w:left w:val="none" w:sz="0" w:space="0" w:color="auto"/>
                        <w:bottom w:val="none" w:sz="0" w:space="0" w:color="auto"/>
                        <w:right w:val="none" w:sz="0" w:space="0" w:color="auto"/>
                      </w:divBdr>
                    </w:div>
                    <w:div w:id="1342010403">
                      <w:marLeft w:val="3701"/>
                      <w:marRight w:val="0"/>
                      <w:marTop w:val="0"/>
                      <w:marBottom w:val="48"/>
                      <w:divBdr>
                        <w:top w:val="none" w:sz="0" w:space="0" w:color="auto"/>
                        <w:left w:val="none" w:sz="0" w:space="0" w:color="auto"/>
                        <w:bottom w:val="none" w:sz="0" w:space="0" w:color="auto"/>
                        <w:right w:val="none" w:sz="0" w:space="0" w:color="auto"/>
                      </w:divBdr>
                    </w:div>
                    <w:div w:id="490566385">
                      <w:marLeft w:val="3701"/>
                      <w:marRight w:val="0"/>
                      <w:marTop w:val="0"/>
                      <w:marBottom w:val="48"/>
                      <w:divBdr>
                        <w:top w:val="none" w:sz="0" w:space="0" w:color="auto"/>
                        <w:left w:val="none" w:sz="0" w:space="0" w:color="auto"/>
                        <w:bottom w:val="none" w:sz="0" w:space="0" w:color="auto"/>
                        <w:right w:val="none" w:sz="0" w:space="0" w:color="auto"/>
                      </w:divBdr>
                    </w:div>
                    <w:div w:id="803427126">
                      <w:marLeft w:val="2563"/>
                      <w:marRight w:val="0"/>
                      <w:marTop w:val="0"/>
                      <w:marBottom w:val="48"/>
                      <w:divBdr>
                        <w:top w:val="none" w:sz="0" w:space="0" w:color="auto"/>
                        <w:left w:val="none" w:sz="0" w:space="0" w:color="auto"/>
                        <w:bottom w:val="none" w:sz="0" w:space="0" w:color="auto"/>
                        <w:right w:val="none" w:sz="0" w:space="0" w:color="auto"/>
                      </w:divBdr>
                    </w:div>
                    <w:div w:id="1605645469">
                      <w:marLeft w:val="3701"/>
                      <w:marRight w:val="0"/>
                      <w:marTop w:val="0"/>
                      <w:marBottom w:val="48"/>
                      <w:divBdr>
                        <w:top w:val="none" w:sz="0" w:space="0" w:color="auto"/>
                        <w:left w:val="none" w:sz="0" w:space="0" w:color="auto"/>
                        <w:bottom w:val="none" w:sz="0" w:space="0" w:color="auto"/>
                        <w:right w:val="none" w:sz="0" w:space="0" w:color="auto"/>
                      </w:divBdr>
                    </w:div>
                    <w:div w:id="271128249">
                      <w:marLeft w:val="3701"/>
                      <w:marRight w:val="0"/>
                      <w:marTop w:val="0"/>
                      <w:marBottom w:val="48"/>
                      <w:divBdr>
                        <w:top w:val="none" w:sz="0" w:space="0" w:color="auto"/>
                        <w:left w:val="none" w:sz="0" w:space="0" w:color="auto"/>
                        <w:bottom w:val="none" w:sz="0" w:space="0" w:color="auto"/>
                        <w:right w:val="none" w:sz="0" w:space="0" w:color="auto"/>
                      </w:divBdr>
                    </w:div>
                    <w:div w:id="955984154">
                      <w:marLeft w:val="2002"/>
                      <w:marRight w:val="0"/>
                      <w:marTop w:val="0"/>
                      <w:marBottom w:val="48"/>
                      <w:divBdr>
                        <w:top w:val="none" w:sz="0" w:space="0" w:color="auto"/>
                        <w:left w:val="none" w:sz="0" w:space="0" w:color="auto"/>
                        <w:bottom w:val="none" w:sz="0" w:space="0" w:color="auto"/>
                        <w:right w:val="none" w:sz="0" w:space="0" w:color="auto"/>
                      </w:divBdr>
                    </w:div>
                    <w:div w:id="1403406319">
                      <w:marLeft w:val="2790"/>
                      <w:marRight w:val="0"/>
                      <w:marTop w:val="0"/>
                      <w:marBottom w:val="48"/>
                      <w:divBdr>
                        <w:top w:val="none" w:sz="0" w:space="0" w:color="auto"/>
                        <w:left w:val="none" w:sz="0" w:space="0" w:color="auto"/>
                        <w:bottom w:val="none" w:sz="0" w:space="0" w:color="auto"/>
                        <w:right w:val="none" w:sz="0" w:space="0" w:color="auto"/>
                      </w:divBdr>
                    </w:div>
                    <w:div w:id="836844811">
                      <w:marLeft w:val="2790"/>
                      <w:marRight w:val="0"/>
                      <w:marTop w:val="0"/>
                      <w:marBottom w:val="48"/>
                      <w:divBdr>
                        <w:top w:val="none" w:sz="0" w:space="0" w:color="auto"/>
                        <w:left w:val="none" w:sz="0" w:space="0" w:color="auto"/>
                        <w:bottom w:val="none" w:sz="0" w:space="0" w:color="auto"/>
                        <w:right w:val="none" w:sz="0" w:space="0" w:color="auto"/>
                      </w:divBdr>
                    </w:div>
                    <w:div w:id="2081366748">
                      <w:marLeft w:val="3701"/>
                      <w:marRight w:val="0"/>
                      <w:marTop w:val="0"/>
                      <w:marBottom w:val="48"/>
                      <w:divBdr>
                        <w:top w:val="none" w:sz="0" w:space="0" w:color="auto"/>
                        <w:left w:val="none" w:sz="0" w:space="0" w:color="auto"/>
                        <w:bottom w:val="none" w:sz="0" w:space="0" w:color="auto"/>
                        <w:right w:val="none" w:sz="0" w:space="0" w:color="auto"/>
                      </w:divBdr>
                    </w:div>
                    <w:div w:id="1640188897">
                      <w:marLeft w:val="3701"/>
                      <w:marRight w:val="0"/>
                      <w:marTop w:val="0"/>
                      <w:marBottom w:val="48"/>
                      <w:divBdr>
                        <w:top w:val="none" w:sz="0" w:space="0" w:color="auto"/>
                        <w:left w:val="none" w:sz="0" w:space="0" w:color="auto"/>
                        <w:bottom w:val="none" w:sz="0" w:space="0" w:color="auto"/>
                        <w:right w:val="none" w:sz="0" w:space="0" w:color="auto"/>
                      </w:divBdr>
                    </w:div>
                    <w:div w:id="662320382">
                      <w:marLeft w:val="3701"/>
                      <w:marRight w:val="0"/>
                      <w:marTop w:val="0"/>
                      <w:marBottom w:val="48"/>
                      <w:divBdr>
                        <w:top w:val="none" w:sz="0" w:space="0" w:color="auto"/>
                        <w:left w:val="none" w:sz="0" w:space="0" w:color="auto"/>
                        <w:bottom w:val="none" w:sz="0" w:space="0" w:color="auto"/>
                        <w:right w:val="none" w:sz="0" w:space="0" w:color="auto"/>
                      </w:divBdr>
                    </w:div>
                    <w:div w:id="192303707">
                      <w:marLeft w:val="3701"/>
                      <w:marRight w:val="0"/>
                      <w:marTop w:val="0"/>
                      <w:marBottom w:val="48"/>
                      <w:divBdr>
                        <w:top w:val="none" w:sz="0" w:space="0" w:color="auto"/>
                        <w:left w:val="none" w:sz="0" w:space="0" w:color="auto"/>
                        <w:bottom w:val="none" w:sz="0" w:space="0" w:color="auto"/>
                        <w:right w:val="none" w:sz="0" w:space="0" w:color="auto"/>
                      </w:divBdr>
                    </w:div>
                    <w:div w:id="2088915564">
                      <w:marLeft w:val="3701"/>
                      <w:marRight w:val="0"/>
                      <w:marTop w:val="0"/>
                      <w:marBottom w:val="48"/>
                      <w:divBdr>
                        <w:top w:val="none" w:sz="0" w:space="0" w:color="auto"/>
                        <w:left w:val="none" w:sz="0" w:space="0" w:color="auto"/>
                        <w:bottom w:val="none" w:sz="0" w:space="0" w:color="auto"/>
                        <w:right w:val="none" w:sz="0" w:space="0" w:color="auto"/>
                      </w:divBdr>
                    </w:div>
                    <w:div w:id="277837382">
                      <w:marLeft w:val="2563"/>
                      <w:marRight w:val="0"/>
                      <w:marTop w:val="0"/>
                      <w:marBottom w:val="48"/>
                      <w:divBdr>
                        <w:top w:val="none" w:sz="0" w:space="0" w:color="auto"/>
                        <w:left w:val="none" w:sz="0" w:space="0" w:color="auto"/>
                        <w:bottom w:val="none" w:sz="0" w:space="0" w:color="auto"/>
                        <w:right w:val="none" w:sz="0" w:space="0" w:color="auto"/>
                      </w:divBdr>
                    </w:div>
                    <w:div w:id="416445675">
                      <w:marLeft w:val="3701"/>
                      <w:marRight w:val="0"/>
                      <w:marTop w:val="0"/>
                      <w:marBottom w:val="48"/>
                      <w:divBdr>
                        <w:top w:val="none" w:sz="0" w:space="0" w:color="auto"/>
                        <w:left w:val="none" w:sz="0" w:space="0" w:color="auto"/>
                        <w:bottom w:val="none" w:sz="0" w:space="0" w:color="auto"/>
                        <w:right w:val="none" w:sz="0" w:space="0" w:color="auto"/>
                      </w:divBdr>
                    </w:div>
                    <w:div w:id="11541958">
                      <w:marLeft w:val="3701"/>
                      <w:marRight w:val="0"/>
                      <w:marTop w:val="0"/>
                      <w:marBottom w:val="48"/>
                      <w:divBdr>
                        <w:top w:val="none" w:sz="0" w:space="0" w:color="auto"/>
                        <w:left w:val="none" w:sz="0" w:space="0" w:color="auto"/>
                        <w:bottom w:val="none" w:sz="0" w:space="0" w:color="auto"/>
                        <w:right w:val="none" w:sz="0" w:space="0" w:color="auto"/>
                      </w:divBdr>
                    </w:div>
                    <w:div w:id="1346371623">
                      <w:marLeft w:val="3701"/>
                      <w:marRight w:val="0"/>
                      <w:marTop w:val="0"/>
                      <w:marBottom w:val="48"/>
                      <w:divBdr>
                        <w:top w:val="none" w:sz="0" w:space="0" w:color="auto"/>
                        <w:left w:val="none" w:sz="0" w:space="0" w:color="auto"/>
                        <w:bottom w:val="none" w:sz="0" w:space="0" w:color="auto"/>
                        <w:right w:val="none" w:sz="0" w:space="0" w:color="auto"/>
                      </w:divBdr>
                    </w:div>
                    <w:div w:id="1550994933">
                      <w:marLeft w:val="3701"/>
                      <w:marRight w:val="0"/>
                      <w:marTop w:val="0"/>
                      <w:marBottom w:val="48"/>
                      <w:divBdr>
                        <w:top w:val="none" w:sz="0" w:space="0" w:color="auto"/>
                        <w:left w:val="none" w:sz="0" w:space="0" w:color="auto"/>
                        <w:bottom w:val="none" w:sz="0" w:space="0" w:color="auto"/>
                        <w:right w:val="none" w:sz="0" w:space="0" w:color="auto"/>
                      </w:divBdr>
                    </w:div>
                    <w:div w:id="1139415863">
                      <w:marLeft w:val="720"/>
                      <w:marRight w:val="0"/>
                      <w:marTop w:val="0"/>
                      <w:marBottom w:val="48"/>
                      <w:divBdr>
                        <w:top w:val="none" w:sz="0" w:space="0" w:color="auto"/>
                        <w:left w:val="none" w:sz="0" w:space="0" w:color="auto"/>
                        <w:bottom w:val="none" w:sz="0" w:space="0" w:color="auto"/>
                        <w:right w:val="none" w:sz="0" w:space="0" w:color="auto"/>
                      </w:divBdr>
                    </w:div>
                    <w:div w:id="202140757">
                      <w:marLeft w:val="720"/>
                      <w:marRight w:val="0"/>
                      <w:marTop w:val="0"/>
                      <w:marBottom w:val="48"/>
                      <w:divBdr>
                        <w:top w:val="none" w:sz="0" w:space="0" w:color="auto"/>
                        <w:left w:val="none" w:sz="0" w:space="0" w:color="auto"/>
                        <w:bottom w:val="none" w:sz="0" w:space="0" w:color="auto"/>
                        <w:right w:val="none" w:sz="0" w:space="0" w:color="auto"/>
                      </w:divBdr>
                    </w:div>
                    <w:div w:id="448427870">
                      <w:marLeft w:val="1296"/>
                      <w:marRight w:val="0"/>
                      <w:marTop w:val="0"/>
                      <w:marBottom w:val="48"/>
                      <w:divBdr>
                        <w:top w:val="none" w:sz="0" w:space="0" w:color="auto"/>
                        <w:left w:val="none" w:sz="0" w:space="0" w:color="auto"/>
                        <w:bottom w:val="none" w:sz="0" w:space="0" w:color="auto"/>
                        <w:right w:val="none" w:sz="0" w:space="0" w:color="auto"/>
                      </w:divBdr>
                    </w:div>
                    <w:div w:id="1830096345">
                      <w:marLeft w:val="2002"/>
                      <w:marRight w:val="0"/>
                      <w:marTop w:val="0"/>
                      <w:marBottom w:val="48"/>
                      <w:divBdr>
                        <w:top w:val="none" w:sz="0" w:space="0" w:color="auto"/>
                        <w:left w:val="none" w:sz="0" w:space="0" w:color="auto"/>
                        <w:bottom w:val="none" w:sz="0" w:space="0" w:color="auto"/>
                        <w:right w:val="none" w:sz="0" w:space="0" w:color="auto"/>
                      </w:divBdr>
                    </w:div>
                    <w:div w:id="1373068648">
                      <w:marLeft w:val="2002"/>
                      <w:marRight w:val="0"/>
                      <w:marTop w:val="0"/>
                      <w:marBottom w:val="48"/>
                      <w:divBdr>
                        <w:top w:val="none" w:sz="0" w:space="0" w:color="auto"/>
                        <w:left w:val="none" w:sz="0" w:space="0" w:color="auto"/>
                        <w:bottom w:val="none" w:sz="0" w:space="0" w:color="auto"/>
                        <w:right w:val="none" w:sz="0" w:space="0" w:color="auto"/>
                      </w:divBdr>
                    </w:div>
                    <w:div w:id="67966444">
                      <w:marLeft w:val="720"/>
                      <w:marRight w:val="0"/>
                      <w:marTop w:val="0"/>
                      <w:marBottom w:val="48"/>
                      <w:divBdr>
                        <w:top w:val="none" w:sz="0" w:space="0" w:color="auto"/>
                        <w:left w:val="none" w:sz="0" w:space="0" w:color="auto"/>
                        <w:bottom w:val="none" w:sz="0" w:space="0" w:color="auto"/>
                        <w:right w:val="none" w:sz="0" w:space="0" w:color="auto"/>
                      </w:divBdr>
                    </w:div>
                    <w:div w:id="2099059130">
                      <w:marLeft w:val="720"/>
                      <w:marRight w:val="0"/>
                      <w:marTop w:val="0"/>
                      <w:marBottom w:val="48"/>
                      <w:divBdr>
                        <w:top w:val="none" w:sz="0" w:space="0" w:color="auto"/>
                        <w:left w:val="none" w:sz="0" w:space="0" w:color="auto"/>
                        <w:bottom w:val="none" w:sz="0" w:space="0" w:color="auto"/>
                        <w:right w:val="none" w:sz="0" w:space="0" w:color="auto"/>
                      </w:divBdr>
                    </w:div>
                    <w:div w:id="369965228">
                      <w:marLeft w:val="720"/>
                      <w:marRight w:val="0"/>
                      <w:marTop w:val="0"/>
                      <w:marBottom w:val="48"/>
                      <w:divBdr>
                        <w:top w:val="none" w:sz="0" w:space="0" w:color="auto"/>
                        <w:left w:val="none" w:sz="0" w:space="0" w:color="auto"/>
                        <w:bottom w:val="none" w:sz="0" w:space="0" w:color="auto"/>
                        <w:right w:val="none" w:sz="0" w:space="0" w:color="auto"/>
                      </w:divBdr>
                    </w:div>
                    <w:div w:id="710770652">
                      <w:marLeft w:val="1296"/>
                      <w:marRight w:val="0"/>
                      <w:marTop w:val="0"/>
                      <w:marBottom w:val="48"/>
                      <w:divBdr>
                        <w:top w:val="none" w:sz="0" w:space="0" w:color="auto"/>
                        <w:left w:val="none" w:sz="0" w:space="0" w:color="auto"/>
                        <w:bottom w:val="none" w:sz="0" w:space="0" w:color="auto"/>
                        <w:right w:val="none" w:sz="0" w:space="0" w:color="auto"/>
                      </w:divBdr>
                    </w:div>
                    <w:div w:id="1441535781">
                      <w:marLeft w:val="1296"/>
                      <w:marRight w:val="0"/>
                      <w:marTop w:val="0"/>
                      <w:marBottom w:val="48"/>
                      <w:divBdr>
                        <w:top w:val="none" w:sz="0" w:space="0" w:color="auto"/>
                        <w:left w:val="none" w:sz="0" w:space="0" w:color="auto"/>
                        <w:bottom w:val="none" w:sz="0" w:space="0" w:color="auto"/>
                        <w:right w:val="none" w:sz="0" w:space="0" w:color="auto"/>
                      </w:divBdr>
                    </w:div>
                    <w:div w:id="1810054611">
                      <w:marLeft w:val="1296"/>
                      <w:marRight w:val="0"/>
                      <w:marTop w:val="0"/>
                      <w:marBottom w:val="48"/>
                      <w:divBdr>
                        <w:top w:val="none" w:sz="0" w:space="0" w:color="auto"/>
                        <w:left w:val="none" w:sz="0" w:space="0" w:color="auto"/>
                        <w:bottom w:val="none" w:sz="0" w:space="0" w:color="auto"/>
                        <w:right w:val="none" w:sz="0" w:space="0" w:color="auto"/>
                      </w:divBdr>
                    </w:div>
                    <w:div w:id="1572039704">
                      <w:marLeft w:val="720"/>
                      <w:marRight w:val="0"/>
                      <w:marTop w:val="0"/>
                      <w:marBottom w:val="48"/>
                      <w:divBdr>
                        <w:top w:val="none" w:sz="0" w:space="0" w:color="auto"/>
                        <w:left w:val="none" w:sz="0" w:space="0" w:color="auto"/>
                        <w:bottom w:val="none" w:sz="0" w:space="0" w:color="auto"/>
                        <w:right w:val="none" w:sz="0" w:space="0" w:color="auto"/>
                      </w:divBdr>
                    </w:div>
                    <w:div w:id="35084510">
                      <w:marLeft w:val="720"/>
                      <w:marRight w:val="0"/>
                      <w:marTop w:val="0"/>
                      <w:marBottom w:val="48"/>
                      <w:divBdr>
                        <w:top w:val="none" w:sz="0" w:space="0" w:color="auto"/>
                        <w:left w:val="none" w:sz="0" w:space="0" w:color="auto"/>
                        <w:bottom w:val="none" w:sz="0" w:space="0" w:color="auto"/>
                        <w:right w:val="none" w:sz="0" w:space="0" w:color="auto"/>
                      </w:divBdr>
                    </w:div>
                    <w:div w:id="1413118250">
                      <w:marLeft w:val="0"/>
                      <w:marRight w:val="0"/>
                      <w:marTop w:val="0"/>
                      <w:marBottom w:val="48"/>
                      <w:divBdr>
                        <w:top w:val="none" w:sz="0" w:space="0" w:color="auto"/>
                        <w:left w:val="none" w:sz="0" w:space="0" w:color="auto"/>
                        <w:bottom w:val="none" w:sz="0" w:space="0" w:color="auto"/>
                        <w:right w:val="none" w:sz="0" w:space="0" w:color="auto"/>
                      </w:divBdr>
                    </w:div>
                    <w:div w:id="1783458642">
                      <w:marLeft w:val="0"/>
                      <w:marRight w:val="0"/>
                      <w:marTop w:val="0"/>
                      <w:marBottom w:val="48"/>
                      <w:divBdr>
                        <w:top w:val="none" w:sz="0" w:space="0" w:color="auto"/>
                        <w:left w:val="none" w:sz="0" w:space="0" w:color="auto"/>
                        <w:bottom w:val="none" w:sz="0" w:space="0" w:color="auto"/>
                        <w:right w:val="none" w:sz="0" w:space="0" w:color="auto"/>
                      </w:divBdr>
                    </w:div>
                    <w:div w:id="1247769535">
                      <w:marLeft w:val="0"/>
                      <w:marRight w:val="0"/>
                      <w:marTop w:val="0"/>
                      <w:marBottom w:val="48"/>
                      <w:divBdr>
                        <w:top w:val="none" w:sz="0" w:space="0" w:color="auto"/>
                        <w:left w:val="none" w:sz="0" w:space="0" w:color="auto"/>
                        <w:bottom w:val="none" w:sz="0" w:space="0" w:color="auto"/>
                        <w:right w:val="none" w:sz="0" w:space="0" w:color="auto"/>
                      </w:divBdr>
                    </w:div>
                    <w:div w:id="189222879">
                      <w:marLeft w:val="0"/>
                      <w:marRight w:val="0"/>
                      <w:marTop w:val="0"/>
                      <w:marBottom w:val="48"/>
                      <w:divBdr>
                        <w:top w:val="none" w:sz="0" w:space="0" w:color="auto"/>
                        <w:left w:val="none" w:sz="0" w:space="0" w:color="auto"/>
                        <w:bottom w:val="none" w:sz="0" w:space="0" w:color="auto"/>
                        <w:right w:val="none" w:sz="0" w:space="0" w:color="auto"/>
                      </w:divBdr>
                    </w:div>
                    <w:div w:id="728966667">
                      <w:marLeft w:val="0"/>
                      <w:marRight w:val="0"/>
                      <w:marTop w:val="0"/>
                      <w:marBottom w:val="48"/>
                      <w:divBdr>
                        <w:top w:val="none" w:sz="0" w:space="0" w:color="auto"/>
                        <w:left w:val="none" w:sz="0" w:space="0" w:color="auto"/>
                        <w:bottom w:val="none" w:sz="0" w:space="0" w:color="auto"/>
                        <w:right w:val="none" w:sz="0" w:space="0" w:color="auto"/>
                      </w:divBdr>
                    </w:div>
                    <w:div w:id="35127397">
                      <w:marLeft w:val="0"/>
                      <w:marRight w:val="0"/>
                      <w:marTop w:val="0"/>
                      <w:marBottom w:val="64"/>
                      <w:divBdr>
                        <w:top w:val="none" w:sz="0" w:space="0" w:color="auto"/>
                        <w:left w:val="none" w:sz="0" w:space="0" w:color="auto"/>
                        <w:bottom w:val="none" w:sz="0" w:space="0" w:color="auto"/>
                        <w:right w:val="none" w:sz="0" w:space="0" w:color="auto"/>
                      </w:divBdr>
                    </w:div>
                    <w:div w:id="424767119">
                      <w:marLeft w:val="0"/>
                      <w:marRight w:val="0"/>
                      <w:marTop w:val="0"/>
                      <w:marBottom w:val="64"/>
                      <w:divBdr>
                        <w:top w:val="none" w:sz="0" w:space="0" w:color="auto"/>
                        <w:left w:val="none" w:sz="0" w:space="0" w:color="auto"/>
                        <w:bottom w:val="none" w:sz="0" w:space="0" w:color="auto"/>
                        <w:right w:val="none" w:sz="0" w:space="0" w:color="auto"/>
                      </w:divBdr>
                    </w:div>
                    <w:div w:id="2140683218">
                      <w:marLeft w:val="0"/>
                      <w:marRight w:val="0"/>
                      <w:marTop w:val="0"/>
                      <w:marBottom w:val="64"/>
                      <w:divBdr>
                        <w:top w:val="none" w:sz="0" w:space="0" w:color="auto"/>
                        <w:left w:val="none" w:sz="0" w:space="0" w:color="auto"/>
                        <w:bottom w:val="none" w:sz="0" w:space="0" w:color="auto"/>
                        <w:right w:val="none" w:sz="0" w:space="0" w:color="auto"/>
                      </w:divBdr>
                    </w:div>
                    <w:div w:id="317809378">
                      <w:marLeft w:val="0"/>
                      <w:marRight w:val="0"/>
                      <w:marTop w:val="0"/>
                      <w:marBottom w:val="64"/>
                      <w:divBdr>
                        <w:top w:val="none" w:sz="0" w:space="0" w:color="auto"/>
                        <w:left w:val="none" w:sz="0" w:space="0" w:color="auto"/>
                        <w:bottom w:val="none" w:sz="0" w:space="0" w:color="auto"/>
                        <w:right w:val="none" w:sz="0" w:space="0" w:color="auto"/>
                      </w:divBdr>
                    </w:div>
                    <w:div w:id="759176223">
                      <w:marLeft w:val="0"/>
                      <w:marRight w:val="0"/>
                      <w:marTop w:val="0"/>
                      <w:marBottom w:val="64"/>
                      <w:divBdr>
                        <w:top w:val="none" w:sz="0" w:space="0" w:color="auto"/>
                        <w:left w:val="none" w:sz="0" w:space="0" w:color="auto"/>
                        <w:bottom w:val="none" w:sz="0" w:space="0" w:color="auto"/>
                        <w:right w:val="none" w:sz="0" w:space="0" w:color="auto"/>
                      </w:divBdr>
                    </w:div>
                    <w:div w:id="1322541894">
                      <w:marLeft w:val="0"/>
                      <w:marRight w:val="0"/>
                      <w:marTop w:val="0"/>
                      <w:marBottom w:val="64"/>
                      <w:divBdr>
                        <w:top w:val="none" w:sz="0" w:space="0" w:color="auto"/>
                        <w:left w:val="none" w:sz="0" w:space="0" w:color="auto"/>
                        <w:bottom w:val="none" w:sz="0" w:space="0" w:color="auto"/>
                        <w:right w:val="none" w:sz="0" w:space="0" w:color="auto"/>
                      </w:divBdr>
                    </w:div>
                    <w:div w:id="189925755">
                      <w:marLeft w:val="0"/>
                      <w:marRight w:val="0"/>
                      <w:marTop w:val="0"/>
                      <w:marBottom w:val="64"/>
                      <w:divBdr>
                        <w:top w:val="none" w:sz="0" w:space="0" w:color="auto"/>
                        <w:left w:val="none" w:sz="0" w:space="0" w:color="auto"/>
                        <w:bottom w:val="none" w:sz="0" w:space="0" w:color="auto"/>
                        <w:right w:val="none" w:sz="0" w:space="0" w:color="auto"/>
                      </w:divBdr>
                    </w:div>
                    <w:div w:id="905455897">
                      <w:marLeft w:val="720"/>
                      <w:marRight w:val="0"/>
                      <w:marTop w:val="0"/>
                      <w:marBottom w:val="64"/>
                      <w:divBdr>
                        <w:top w:val="none" w:sz="0" w:space="0" w:color="auto"/>
                        <w:left w:val="none" w:sz="0" w:space="0" w:color="auto"/>
                        <w:bottom w:val="none" w:sz="0" w:space="0" w:color="auto"/>
                        <w:right w:val="none" w:sz="0" w:space="0" w:color="auto"/>
                      </w:divBdr>
                    </w:div>
                    <w:div w:id="963005076">
                      <w:marLeft w:val="720"/>
                      <w:marRight w:val="0"/>
                      <w:marTop w:val="0"/>
                      <w:marBottom w:val="64"/>
                      <w:divBdr>
                        <w:top w:val="none" w:sz="0" w:space="0" w:color="auto"/>
                        <w:left w:val="none" w:sz="0" w:space="0" w:color="auto"/>
                        <w:bottom w:val="none" w:sz="0" w:space="0" w:color="auto"/>
                        <w:right w:val="none" w:sz="0" w:space="0" w:color="auto"/>
                      </w:divBdr>
                    </w:div>
                    <w:div w:id="652829773">
                      <w:marLeft w:val="0"/>
                      <w:marRight w:val="0"/>
                      <w:marTop w:val="0"/>
                      <w:marBottom w:val="64"/>
                      <w:divBdr>
                        <w:top w:val="none" w:sz="0" w:space="0" w:color="auto"/>
                        <w:left w:val="none" w:sz="0" w:space="0" w:color="auto"/>
                        <w:bottom w:val="none" w:sz="0" w:space="0" w:color="auto"/>
                        <w:right w:val="none" w:sz="0" w:space="0" w:color="auto"/>
                      </w:divBdr>
                    </w:div>
                    <w:div w:id="115300075">
                      <w:marLeft w:val="0"/>
                      <w:marRight w:val="0"/>
                      <w:marTop w:val="0"/>
                      <w:marBottom w:val="64"/>
                      <w:divBdr>
                        <w:top w:val="none" w:sz="0" w:space="0" w:color="auto"/>
                        <w:left w:val="none" w:sz="0" w:space="0" w:color="auto"/>
                        <w:bottom w:val="none" w:sz="0" w:space="0" w:color="auto"/>
                        <w:right w:val="none" w:sz="0" w:space="0" w:color="auto"/>
                      </w:divBdr>
                    </w:div>
                    <w:div w:id="688213077">
                      <w:marLeft w:val="0"/>
                      <w:marRight w:val="0"/>
                      <w:marTop w:val="0"/>
                      <w:marBottom w:val="64"/>
                      <w:divBdr>
                        <w:top w:val="none" w:sz="0" w:space="0" w:color="auto"/>
                        <w:left w:val="none" w:sz="0" w:space="0" w:color="auto"/>
                        <w:bottom w:val="none" w:sz="0" w:space="0" w:color="auto"/>
                        <w:right w:val="none" w:sz="0" w:space="0" w:color="auto"/>
                      </w:divBdr>
                    </w:div>
                    <w:div w:id="93213206">
                      <w:marLeft w:val="0"/>
                      <w:marRight w:val="0"/>
                      <w:marTop w:val="0"/>
                      <w:marBottom w:val="64"/>
                      <w:divBdr>
                        <w:top w:val="none" w:sz="0" w:space="0" w:color="auto"/>
                        <w:left w:val="none" w:sz="0" w:space="0" w:color="auto"/>
                        <w:bottom w:val="none" w:sz="0" w:space="0" w:color="auto"/>
                        <w:right w:val="none" w:sz="0" w:space="0" w:color="auto"/>
                      </w:divBdr>
                    </w:div>
                    <w:div w:id="1017123922">
                      <w:marLeft w:val="0"/>
                      <w:marRight w:val="0"/>
                      <w:marTop w:val="0"/>
                      <w:marBottom w:val="64"/>
                      <w:divBdr>
                        <w:top w:val="none" w:sz="0" w:space="0" w:color="auto"/>
                        <w:left w:val="none" w:sz="0" w:space="0" w:color="auto"/>
                        <w:bottom w:val="none" w:sz="0" w:space="0" w:color="auto"/>
                        <w:right w:val="none" w:sz="0" w:space="0" w:color="auto"/>
                      </w:divBdr>
                    </w:div>
                    <w:div w:id="193349056">
                      <w:marLeft w:val="0"/>
                      <w:marRight w:val="0"/>
                      <w:marTop w:val="0"/>
                      <w:marBottom w:val="64"/>
                      <w:divBdr>
                        <w:top w:val="none" w:sz="0" w:space="0" w:color="auto"/>
                        <w:left w:val="none" w:sz="0" w:space="0" w:color="auto"/>
                        <w:bottom w:val="none" w:sz="0" w:space="0" w:color="auto"/>
                        <w:right w:val="none" w:sz="0" w:space="0" w:color="auto"/>
                      </w:divBdr>
                    </w:div>
                    <w:div w:id="33387509">
                      <w:marLeft w:val="0"/>
                      <w:marRight w:val="0"/>
                      <w:marTop w:val="0"/>
                      <w:marBottom w:val="64"/>
                      <w:divBdr>
                        <w:top w:val="none" w:sz="0" w:space="0" w:color="auto"/>
                        <w:left w:val="none" w:sz="0" w:space="0" w:color="auto"/>
                        <w:bottom w:val="none" w:sz="0" w:space="0" w:color="auto"/>
                        <w:right w:val="none" w:sz="0" w:space="0" w:color="auto"/>
                      </w:divBdr>
                    </w:div>
                    <w:div w:id="599609032">
                      <w:marLeft w:val="0"/>
                      <w:marRight w:val="0"/>
                      <w:marTop w:val="0"/>
                      <w:marBottom w:val="64"/>
                      <w:divBdr>
                        <w:top w:val="none" w:sz="0" w:space="0" w:color="auto"/>
                        <w:left w:val="none" w:sz="0" w:space="0" w:color="auto"/>
                        <w:bottom w:val="none" w:sz="0" w:space="0" w:color="auto"/>
                        <w:right w:val="none" w:sz="0" w:space="0" w:color="auto"/>
                      </w:divBdr>
                    </w:div>
                    <w:div w:id="1749426685">
                      <w:marLeft w:val="0"/>
                      <w:marRight w:val="0"/>
                      <w:marTop w:val="0"/>
                      <w:marBottom w:val="64"/>
                      <w:divBdr>
                        <w:top w:val="none" w:sz="0" w:space="0" w:color="auto"/>
                        <w:left w:val="none" w:sz="0" w:space="0" w:color="auto"/>
                        <w:bottom w:val="none" w:sz="0" w:space="0" w:color="auto"/>
                        <w:right w:val="none" w:sz="0" w:space="0" w:color="auto"/>
                      </w:divBdr>
                    </w:div>
                    <w:div w:id="2007131455">
                      <w:marLeft w:val="0"/>
                      <w:marRight w:val="0"/>
                      <w:marTop w:val="0"/>
                      <w:marBottom w:val="64"/>
                      <w:divBdr>
                        <w:top w:val="none" w:sz="0" w:space="0" w:color="auto"/>
                        <w:left w:val="none" w:sz="0" w:space="0" w:color="auto"/>
                        <w:bottom w:val="none" w:sz="0" w:space="0" w:color="auto"/>
                        <w:right w:val="none" w:sz="0" w:space="0" w:color="auto"/>
                      </w:divBdr>
                    </w:div>
                    <w:div w:id="1192648951">
                      <w:marLeft w:val="0"/>
                      <w:marRight w:val="0"/>
                      <w:marTop w:val="0"/>
                      <w:marBottom w:val="64"/>
                      <w:divBdr>
                        <w:top w:val="none" w:sz="0" w:space="0" w:color="auto"/>
                        <w:left w:val="none" w:sz="0" w:space="0" w:color="auto"/>
                        <w:bottom w:val="none" w:sz="0" w:space="0" w:color="auto"/>
                        <w:right w:val="none" w:sz="0" w:space="0" w:color="auto"/>
                      </w:divBdr>
                    </w:div>
                    <w:div w:id="215051633">
                      <w:marLeft w:val="0"/>
                      <w:marRight w:val="0"/>
                      <w:marTop w:val="0"/>
                      <w:marBottom w:val="64"/>
                      <w:divBdr>
                        <w:top w:val="none" w:sz="0" w:space="0" w:color="auto"/>
                        <w:left w:val="none" w:sz="0" w:space="0" w:color="auto"/>
                        <w:bottom w:val="none" w:sz="0" w:space="0" w:color="auto"/>
                        <w:right w:val="none" w:sz="0" w:space="0" w:color="auto"/>
                      </w:divBdr>
                    </w:div>
                    <w:div w:id="731193103">
                      <w:marLeft w:val="0"/>
                      <w:marRight w:val="0"/>
                      <w:marTop w:val="0"/>
                      <w:marBottom w:val="64"/>
                      <w:divBdr>
                        <w:top w:val="none" w:sz="0" w:space="0" w:color="auto"/>
                        <w:left w:val="none" w:sz="0" w:space="0" w:color="auto"/>
                        <w:bottom w:val="none" w:sz="0" w:space="0" w:color="auto"/>
                        <w:right w:val="none" w:sz="0" w:space="0" w:color="auto"/>
                      </w:divBdr>
                    </w:div>
                    <w:div w:id="635112466">
                      <w:marLeft w:val="0"/>
                      <w:marRight w:val="0"/>
                      <w:marTop w:val="0"/>
                      <w:marBottom w:val="64"/>
                      <w:divBdr>
                        <w:top w:val="none" w:sz="0" w:space="0" w:color="auto"/>
                        <w:left w:val="none" w:sz="0" w:space="0" w:color="auto"/>
                        <w:bottom w:val="none" w:sz="0" w:space="0" w:color="auto"/>
                        <w:right w:val="none" w:sz="0" w:space="0" w:color="auto"/>
                      </w:divBdr>
                    </w:div>
                    <w:div w:id="210966666">
                      <w:marLeft w:val="0"/>
                      <w:marRight w:val="0"/>
                      <w:marTop w:val="0"/>
                      <w:marBottom w:val="64"/>
                      <w:divBdr>
                        <w:top w:val="none" w:sz="0" w:space="0" w:color="auto"/>
                        <w:left w:val="none" w:sz="0" w:space="0" w:color="auto"/>
                        <w:bottom w:val="none" w:sz="0" w:space="0" w:color="auto"/>
                        <w:right w:val="none" w:sz="0" w:space="0" w:color="auto"/>
                      </w:divBdr>
                    </w:div>
                    <w:div w:id="1850295635">
                      <w:marLeft w:val="0"/>
                      <w:marRight w:val="0"/>
                      <w:marTop w:val="0"/>
                      <w:marBottom w:val="64"/>
                      <w:divBdr>
                        <w:top w:val="none" w:sz="0" w:space="0" w:color="auto"/>
                        <w:left w:val="none" w:sz="0" w:space="0" w:color="auto"/>
                        <w:bottom w:val="none" w:sz="0" w:space="0" w:color="auto"/>
                        <w:right w:val="none" w:sz="0" w:space="0" w:color="auto"/>
                      </w:divBdr>
                    </w:div>
                    <w:div w:id="508520016">
                      <w:marLeft w:val="0"/>
                      <w:marRight w:val="0"/>
                      <w:marTop w:val="0"/>
                      <w:marBottom w:val="64"/>
                      <w:divBdr>
                        <w:top w:val="none" w:sz="0" w:space="0" w:color="auto"/>
                        <w:left w:val="none" w:sz="0" w:space="0" w:color="auto"/>
                        <w:bottom w:val="none" w:sz="0" w:space="0" w:color="auto"/>
                        <w:right w:val="none" w:sz="0" w:space="0" w:color="auto"/>
                      </w:divBdr>
                    </w:div>
                    <w:div w:id="894390577">
                      <w:marLeft w:val="0"/>
                      <w:marRight w:val="0"/>
                      <w:marTop w:val="0"/>
                      <w:marBottom w:val="64"/>
                      <w:divBdr>
                        <w:top w:val="none" w:sz="0" w:space="0" w:color="auto"/>
                        <w:left w:val="none" w:sz="0" w:space="0" w:color="auto"/>
                        <w:bottom w:val="none" w:sz="0" w:space="0" w:color="auto"/>
                        <w:right w:val="none" w:sz="0" w:space="0" w:color="auto"/>
                      </w:divBdr>
                    </w:div>
                    <w:div w:id="2008046523">
                      <w:marLeft w:val="0"/>
                      <w:marRight w:val="0"/>
                      <w:marTop w:val="0"/>
                      <w:marBottom w:val="64"/>
                      <w:divBdr>
                        <w:top w:val="none" w:sz="0" w:space="0" w:color="auto"/>
                        <w:left w:val="none" w:sz="0" w:space="0" w:color="auto"/>
                        <w:bottom w:val="none" w:sz="0" w:space="0" w:color="auto"/>
                        <w:right w:val="none" w:sz="0" w:space="0" w:color="auto"/>
                      </w:divBdr>
                    </w:div>
                    <w:div w:id="896011215">
                      <w:marLeft w:val="0"/>
                      <w:marRight w:val="0"/>
                      <w:marTop w:val="0"/>
                      <w:marBottom w:val="64"/>
                      <w:divBdr>
                        <w:top w:val="none" w:sz="0" w:space="0" w:color="auto"/>
                        <w:left w:val="none" w:sz="0" w:space="0" w:color="auto"/>
                        <w:bottom w:val="none" w:sz="0" w:space="0" w:color="auto"/>
                        <w:right w:val="none" w:sz="0" w:space="0" w:color="auto"/>
                      </w:divBdr>
                    </w:div>
                    <w:div w:id="371540572">
                      <w:marLeft w:val="0"/>
                      <w:marRight w:val="0"/>
                      <w:marTop w:val="0"/>
                      <w:marBottom w:val="64"/>
                      <w:divBdr>
                        <w:top w:val="none" w:sz="0" w:space="0" w:color="auto"/>
                        <w:left w:val="none" w:sz="0" w:space="0" w:color="auto"/>
                        <w:bottom w:val="none" w:sz="0" w:space="0" w:color="auto"/>
                        <w:right w:val="none" w:sz="0" w:space="0" w:color="auto"/>
                      </w:divBdr>
                    </w:div>
                    <w:div w:id="1787118683">
                      <w:marLeft w:val="0"/>
                      <w:marRight w:val="0"/>
                      <w:marTop w:val="0"/>
                      <w:marBottom w:val="64"/>
                      <w:divBdr>
                        <w:top w:val="none" w:sz="0" w:space="0" w:color="auto"/>
                        <w:left w:val="none" w:sz="0" w:space="0" w:color="auto"/>
                        <w:bottom w:val="none" w:sz="0" w:space="0" w:color="auto"/>
                        <w:right w:val="none" w:sz="0" w:space="0" w:color="auto"/>
                      </w:divBdr>
                    </w:div>
                    <w:div w:id="1643727802">
                      <w:marLeft w:val="0"/>
                      <w:marRight w:val="0"/>
                      <w:marTop w:val="0"/>
                      <w:marBottom w:val="64"/>
                      <w:divBdr>
                        <w:top w:val="none" w:sz="0" w:space="0" w:color="auto"/>
                        <w:left w:val="none" w:sz="0" w:space="0" w:color="auto"/>
                        <w:bottom w:val="none" w:sz="0" w:space="0" w:color="auto"/>
                        <w:right w:val="none" w:sz="0" w:space="0" w:color="auto"/>
                      </w:divBdr>
                    </w:div>
                    <w:div w:id="1201554615">
                      <w:marLeft w:val="0"/>
                      <w:marRight w:val="0"/>
                      <w:marTop w:val="0"/>
                      <w:marBottom w:val="80"/>
                      <w:divBdr>
                        <w:top w:val="none" w:sz="0" w:space="0" w:color="auto"/>
                        <w:left w:val="none" w:sz="0" w:space="0" w:color="auto"/>
                        <w:bottom w:val="none" w:sz="0" w:space="0" w:color="auto"/>
                        <w:right w:val="none" w:sz="0" w:space="0" w:color="auto"/>
                      </w:divBdr>
                    </w:div>
                    <w:div w:id="1098596927">
                      <w:marLeft w:val="0"/>
                      <w:marRight w:val="0"/>
                      <w:marTop w:val="0"/>
                      <w:marBottom w:val="80"/>
                      <w:divBdr>
                        <w:top w:val="none" w:sz="0" w:space="0" w:color="auto"/>
                        <w:left w:val="none" w:sz="0" w:space="0" w:color="auto"/>
                        <w:bottom w:val="none" w:sz="0" w:space="0" w:color="auto"/>
                        <w:right w:val="none" w:sz="0" w:space="0" w:color="auto"/>
                      </w:divBdr>
                    </w:div>
                    <w:div w:id="379019858">
                      <w:marLeft w:val="0"/>
                      <w:marRight w:val="0"/>
                      <w:marTop w:val="0"/>
                      <w:marBottom w:val="80"/>
                      <w:divBdr>
                        <w:top w:val="none" w:sz="0" w:space="0" w:color="auto"/>
                        <w:left w:val="none" w:sz="0" w:space="0" w:color="auto"/>
                        <w:bottom w:val="none" w:sz="0" w:space="0" w:color="auto"/>
                        <w:right w:val="none" w:sz="0" w:space="0" w:color="auto"/>
                      </w:divBdr>
                    </w:div>
                    <w:div w:id="222839369">
                      <w:marLeft w:val="0"/>
                      <w:marRight w:val="0"/>
                      <w:marTop w:val="0"/>
                      <w:marBottom w:val="80"/>
                      <w:divBdr>
                        <w:top w:val="none" w:sz="0" w:space="0" w:color="auto"/>
                        <w:left w:val="none" w:sz="0" w:space="0" w:color="auto"/>
                        <w:bottom w:val="none" w:sz="0" w:space="0" w:color="auto"/>
                        <w:right w:val="none" w:sz="0" w:space="0" w:color="auto"/>
                      </w:divBdr>
                    </w:div>
                    <w:div w:id="244654969">
                      <w:marLeft w:val="0"/>
                      <w:marRight w:val="0"/>
                      <w:marTop w:val="0"/>
                      <w:marBottom w:val="80"/>
                      <w:divBdr>
                        <w:top w:val="none" w:sz="0" w:space="0" w:color="auto"/>
                        <w:left w:val="none" w:sz="0" w:space="0" w:color="auto"/>
                        <w:bottom w:val="none" w:sz="0" w:space="0" w:color="auto"/>
                        <w:right w:val="none" w:sz="0" w:space="0" w:color="auto"/>
                      </w:divBdr>
                    </w:div>
                    <w:div w:id="1546482702">
                      <w:marLeft w:val="0"/>
                      <w:marRight w:val="0"/>
                      <w:marTop w:val="0"/>
                      <w:marBottom w:val="80"/>
                      <w:divBdr>
                        <w:top w:val="none" w:sz="0" w:space="0" w:color="auto"/>
                        <w:left w:val="none" w:sz="0" w:space="0" w:color="auto"/>
                        <w:bottom w:val="none" w:sz="0" w:space="0" w:color="auto"/>
                        <w:right w:val="none" w:sz="0" w:space="0" w:color="auto"/>
                      </w:divBdr>
                    </w:div>
                    <w:div w:id="1839735681">
                      <w:marLeft w:val="0"/>
                      <w:marRight w:val="0"/>
                      <w:marTop w:val="0"/>
                      <w:marBottom w:val="80"/>
                      <w:divBdr>
                        <w:top w:val="none" w:sz="0" w:space="0" w:color="auto"/>
                        <w:left w:val="none" w:sz="0" w:space="0" w:color="auto"/>
                        <w:bottom w:val="none" w:sz="0" w:space="0" w:color="auto"/>
                        <w:right w:val="none" w:sz="0" w:space="0" w:color="auto"/>
                      </w:divBdr>
                    </w:div>
                    <w:div w:id="406148502">
                      <w:marLeft w:val="0"/>
                      <w:marRight w:val="0"/>
                      <w:marTop w:val="0"/>
                      <w:marBottom w:val="80"/>
                      <w:divBdr>
                        <w:top w:val="none" w:sz="0" w:space="0" w:color="auto"/>
                        <w:left w:val="none" w:sz="0" w:space="0" w:color="auto"/>
                        <w:bottom w:val="none" w:sz="0" w:space="0" w:color="auto"/>
                        <w:right w:val="none" w:sz="0" w:space="0" w:color="auto"/>
                      </w:divBdr>
                    </w:div>
                    <w:div w:id="1800685509">
                      <w:marLeft w:val="0"/>
                      <w:marRight w:val="0"/>
                      <w:marTop w:val="0"/>
                      <w:marBottom w:val="80"/>
                      <w:divBdr>
                        <w:top w:val="none" w:sz="0" w:space="0" w:color="auto"/>
                        <w:left w:val="none" w:sz="0" w:space="0" w:color="auto"/>
                        <w:bottom w:val="none" w:sz="0" w:space="0" w:color="auto"/>
                        <w:right w:val="none" w:sz="0" w:space="0" w:color="auto"/>
                      </w:divBdr>
                    </w:div>
                    <w:div w:id="1619990472">
                      <w:marLeft w:val="0"/>
                      <w:marRight w:val="0"/>
                      <w:marTop w:val="0"/>
                      <w:marBottom w:val="80"/>
                      <w:divBdr>
                        <w:top w:val="none" w:sz="0" w:space="0" w:color="auto"/>
                        <w:left w:val="none" w:sz="0" w:space="0" w:color="auto"/>
                        <w:bottom w:val="none" w:sz="0" w:space="0" w:color="auto"/>
                        <w:right w:val="none" w:sz="0" w:space="0" w:color="auto"/>
                      </w:divBdr>
                    </w:div>
                    <w:div w:id="1729182452">
                      <w:marLeft w:val="0"/>
                      <w:marRight w:val="0"/>
                      <w:marTop w:val="0"/>
                      <w:marBottom w:val="80"/>
                      <w:divBdr>
                        <w:top w:val="none" w:sz="0" w:space="0" w:color="auto"/>
                        <w:left w:val="none" w:sz="0" w:space="0" w:color="auto"/>
                        <w:bottom w:val="none" w:sz="0" w:space="0" w:color="auto"/>
                        <w:right w:val="none" w:sz="0" w:space="0" w:color="auto"/>
                      </w:divBdr>
                    </w:div>
                    <w:div w:id="763065736">
                      <w:marLeft w:val="0"/>
                      <w:marRight w:val="0"/>
                      <w:marTop w:val="0"/>
                      <w:marBottom w:val="80"/>
                      <w:divBdr>
                        <w:top w:val="none" w:sz="0" w:space="0" w:color="auto"/>
                        <w:left w:val="none" w:sz="0" w:space="0" w:color="auto"/>
                        <w:bottom w:val="none" w:sz="0" w:space="0" w:color="auto"/>
                        <w:right w:val="none" w:sz="0" w:space="0" w:color="auto"/>
                      </w:divBdr>
                    </w:div>
                    <w:div w:id="52395372">
                      <w:marLeft w:val="0"/>
                      <w:marRight w:val="0"/>
                      <w:marTop w:val="0"/>
                      <w:marBottom w:val="80"/>
                      <w:divBdr>
                        <w:top w:val="none" w:sz="0" w:space="0" w:color="auto"/>
                        <w:left w:val="none" w:sz="0" w:space="0" w:color="auto"/>
                        <w:bottom w:val="none" w:sz="0" w:space="0" w:color="auto"/>
                        <w:right w:val="none" w:sz="0" w:space="0" w:color="auto"/>
                      </w:divBdr>
                    </w:div>
                    <w:div w:id="1153446455">
                      <w:marLeft w:val="0"/>
                      <w:marRight w:val="0"/>
                      <w:marTop w:val="0"/>
                      <w:marBottom w:val="80"/>
                      <w:divBdr>
                        <w:top w:val="none" w:sz="0" w:space="0" w:color="auto"/>
                        <w:left w:val="none" w:sz="0" w:space="0" w:color="auto"/>
                        <w:bottom w:val="none" w:sz="0" w:space="0" w:color="auto"/>
                        <w:right w:val="none" w:sz="0" w:space="0" w:color="auto"/>
                      </w:divBdr>
                    </w:div>
                    <w:div w:id="2088645993">
                      <w:marLeft w:val="0"/>
                      <w:marRight w:val="0"/>
                      <w:marTop w:val="0"/>
                      <w:marBottom w:val="80"/>
                      <w:divBdr>
                        <w:top w:val="none" w:sz="0" w:space="0" w:color="auto"/>
                        <w:left w:val="none" w:sz="0" w:space="0" w:color="auto"/>
                        <w:bottom w:val="none" w:sz="0" w:space="0" w:color="auto"/>
                        <w:right w:val="none" w:sz="0" w:space="0" w:color="auto"/>
                      </w:divBdr>
                    </w:div>
                    <w:div w:id="115104061">
                      <w:marLeft w:val="0"/>
                      <w:marRight w:val="0"/>
                      <w:marTop w:val="0"/>
                      <w:marBottom w:val="80"/>
                      <w:divBdr>
                        <w:top w:val="none" w:sz="0" w:space="0" w:color="auto"/>
                        <w:left w:val="none" w:sz="0" w:space="0" w:color="auto"/>
                        <w:bottom w:val="none" w:sz="0" w:space="0" w:color="auto"/>
                        <w:right w:val="none" w:sz="0" w:space="0" w:color="auto"/>
                      </w:divBdr>
                    </w:div>
                    <w:div w:id="170687888">
                      <w:marLeft w:val="0"/>
                      <w:marRight w:val="0"/>
                      <w:marTop w:val="0"/>
                      <w:marBottom w:val="80"/>
                      <w:divBdr>
                        <w:top w:val="none" w:sz="0" w:space="0" w:color="auto"/>
                        <w:left w:val="none" w:sz="0" w:space="0" w:color="auto"/>
                        <w:bottom w:val="none" w:sz="0" w:space="0" w:color="auto"/>
                        <w:right w:val="none" w:sz="0" w:space="0" w:color="auto"/>
                      </w:divBdr>
                    </w:div>
                    <w:div w:id="79321303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906795405">
      <w:bodyDiv w:val="1"/>
      <w:marLeft w:val="0"/>
      <w:marRight w:val="0"/>
      <w:marTop w:val="0"/>
      <w:marBottom w:val="0"/>
      <w:divBdr>
        <w:top w:val="none" w:sz="0" w:space="0" w:color="auto"/>
        <w:left w:val="none" w:sz="0" w:space="0" w:color="auto"/>
        <w:bottom w:val="none" w:sz="0" w:space="0" w:color="auto"/>
        <w:right w:val="none" w:sz="0" w:space="0" w:color="auto"/>
      </w:divBdr>
      <w:divsChild>
        <w:div w:id="426778739">
          <w:marLeft w:val="0"/>
          <w:marRight w:val="0"/>
          <w:marTop w:val="240"/>
          <w:marBottom w:val="0"/>
          <w:divBdr>
            <w:top w:val="none" w:sz="0" w:space="0" w:color="auto"/>
            <w:left w:val="none" w:sz="0" w:space="0" w:color="auto"/>
            <w:bottom w:val="none" w:sz="0" w:space="0" w:color="auto"/>
            <w:right w:val="none" w:sz="0" w:space="0" w:color="auto"/>
          </w:divBdr>
          <w:divsChild>
            <w:div w:id="290942677">
              <w:marLeft w:val="0"/>
              <w:marRight w:val="0"/>
              <w:marTop w:val="0"/>
              <w:marBottom w:val="0"/>
              <w:divBdr>
                <w:top w:val="none" w:sz="0" w:space="0" w:color="auto"/>
                <w:left w:val="none" w:sz="0" w:space="0" w:color="auto"/>
                <w:bottom w:val="none" w:sz="0" w:space="0" w:color="auto"/>
                <w:right w:val="none" w:sz="0" w:space="0" w:color="auto"/>
              </w:divBdr>
              <w:divsChild>
                <w:div w:id="249587966">
                  <w:marLeft w:val="0"/>
                  <w:marRight w:val="0"/>
                  <w:marTop w:val="0"/>
                  <w:marBottom w:val="0"/>
                  <w:divBdr>
                    <w:top w:val="none" w:sz="0" w:space="0" w:color="auto"/>
                    <w:left w:val="none" w:sz="0" w:space="0" w:color="auto"/>
                    <w:bottom w:val="none" w:sz="0" w:space="0" w:color="auto"/>
                    <w:right w:val="none" w:sz="0" w:space="0" w:color="auto"/>
                  </w:divBdr>
                  <w:divsChild>
                    <w:div w:id="260114095">
                      <w:marLeft w:val="720"/>
                      <w:marRight w:val="0"/>
                      <w:marTop w:val="0"/>
                      <w:marBottom w:val="101"/>
                      <w:divBdr>
                        <w:top w:val="none" w:sz="0" w:space="0" w:color="auto"/>
                        <w:left w:val="none" w:sz="0" w:space="0" w:color="auto"/>
                        <w:bottom w:val="none" w:sz="0" w:space="0" w:color="auto"/>
                        <w:right w:val="none" w:sz="0" w:space="0" w:color="auto"/>
                      </w:divBdr>
                    </w:div>
                    <w:div w:id="1916470333">
                      <w:marLeft w:val="720"/>
                      <w:marRight w:val="0"/>
                      <w:marTop w:val="0"/>
                      <w:marBottom w:val="101"/>
                      <w:divBdr>
                        <w:top w:val="none" w:sz="0" w:space="0" w:color="auto"/>
                        <w:left w:val="none" w:sz="0" w:space="0" w:color="auto"/>
                        <w:bottom w:val="none" w:sz="0" w:space="0" w:color="auto"/>
                        <w:right w:val="none" w:sz="0" w:space="0" w:color="auto"/>
                      </w:divBdr>
                    </w:div>
                    <w:div w:id="586698659">
                      <w:marLeft w:val="720"/>
                      <w:marRight w:val="0"/>
                      <w:marTop w:val="0"/>
                      <w:marBottom w:val="101"/>
                      <w:divBdr>
                        <w:top w:val="none" w:sz="0" w:space="0" w:color="auto"/>
                        <w:left w:val="none" w:sz="0" w:space="0" w:color="auto"/>
                        <w:bottom w:val="none" w:sz="0" w:space="0" w:color="auto"/>
                        <w:right w:val="none" w:sz="0" w:space="0" w:color="auto"/>
                      </w:divBdr>
                    </w:div>
                    <w:div w:id="1393041807">
                      <w:marLeft w:val="720"/>
                      <w:marRight w:val="0"/>
                      <w:marTop w:val="0"/>
                      <w:marBottom w:val="101"/>
                      <w:divBdr>
                        <w:top w:val="none" w:sz="0" w:space="0" w:color="auto"/>
                        <w:left w:val="none" w:sz="0" w:space="0" w:color="auto"/>
                        <w:bottom w:val="none" w:sz="0" w:space="0" w:color="auto"/>
                        <w:right w:val="none" w:sz="0" w:space="0" w:color="auto"/>
                      </w:divBdr>
                    </w:div>
                    <w:div w:id="36779581">
                      <w:marLeft w:val="720"/>
                      <w:marRight w:val="0"/>
                      <w:marTop w:val="0"/>
                      <w:marBottom w:val="101"/>
                      <w:divBdr>
                        <w:top w:val="none" w:sz="0" w:space="0" w:color="auto"/>
                        <w:left w:val="none" w:sz="0" w:space="0" w:color="auto"/>
                        <w:bottom w:val="none" w:sz="0" w:space="0" w:color="auto"/>
                        <w:right w:val="none" w:sz="0" w:space="0" w:color="auto"/>
                      </w:divBdr>
                    </w:div>
                    <w:div w:id="1586919749">
                      <w:marLeft w:val="720"/>
                      <w:marRight w:val="0"/>
                      <w:marTop w:val="0"/>
                      <w:marBottom w:val="101"/>
                      <w:divBdr>
                        <w:top w:val="none" w:sz="0" w:space="0" w:color="auto"/>
                        <w:left w:val="none" w:sz="0" w:space="0" w:color="auto"/>
                        <w:bottom w:val="none" w:sz="0" w:space="0" w:color="auto"/>
                        <w:right w:val="none" w:sz="0" w:space="0" w:color="auto"/>
                      </w:divBdr>
                    </w:div>
                    <w:div w:id="1810587693">
                      <w:marLeft w:val="720"/>
                      <w:marRight w:val="0"/>
                      <w:marTop w:val="0"/>
                      <w:marBottom w:val="101"/>
                      <w:divBdr>
                        <w:top w:val="none" w:sz="0" w:space="0" w:color="auto"/>
                        <w:left w:val="none" w:sz="0" w:space="0" w:color="auto"/>
                        <w:bottom w:val="none" w:sz="0" w:space="0" w:color="auto"/>
                        <w:right w:val="none" w:sz="0" w:space="0" w:color="auto"/>
                      </w:divBdr>
                    </w:div>
                    <w:div w:id="890073133">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fdurang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9466-72EB-4515-9012-F2A2D0D5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3525</Words>
  <Characters>19389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RURAL</cp:lastModifiedBy>
  <cp:revision>5</cp:revision>
  <cp:lastPrinted>2018-03-13T22:21:00Z</cp:lastPrinted>
  <dcterms:created xsi:type="dcterms:W3CDTF">2018-03-13T21:59:00Z</dcterms:created>
  <dcterms:modified xsi:type="dcterms:W3CDTF">2018-04-24T13:56:00Z</dcterms:modified>
</cp:coreProperties>
</file>